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7F55" w14:textId="446ABF3B" w:rsidR="00E46C50" w:rsidRPr="0002182C" w:rsidRDefault="00E46C50" w:rsidP="0002182C">
      <w:pPr>
        <w:jc w:val="center"/>
        <w:rPr>
          <w:rFonts w:ascii="Times New Roman" w:eastAsia="Times New Roman" w:hAnsi="Times New Roman" w:cs="Times New Roman"/>
          <w:b/>
          <w:sz w:val="36"/>
          <w:szCs w:val="36"/>
        </w:rPr>
      </w:pPr>
      <w:bookmarkStart w:id="0" w:name="_Hlk40353446"/>
      <w:r w:rsidRPr="00644CCB">
        <w:rPr>
          <w:rFonts w:ascii="Times New Roman" w:hAnsi="Times New Roman" w:cs="Times New Roman"/>
          <w:b/>
          <w:sz w:val="32"/>
          <w:szCs w:val="32"/>
          <w:u w:val="single"/>
        </w:rPr>
        <w:t xml:space="preserve">COVID-19 </w:t>
      </w:r>
      <w:bookmarkStart w:id="1" w:name="_Hlk40345221"/>
      <w:r w:rsidRPr="00644CCB">
        <w:rPr>
          <w:rFonts w:ascii="Times New Roman" w:hAnsi="Times New Roman" w:cs="Times New Roman"/>
          <w:b/>
          <w:sz w:val="32"/>
          <w:szCs w:val="32"/>
          <w:u w:val="single"/>
        </w:rPr>
        <w:t>Site-Specific Pr</w:t>
      </w:r>
      <w:r w:rsidR="002406CE" w:rsidRPr="00644CCB">
        <w:rPr>
          <w:rFonts w:ascii="Times New Roman" w:hAnsi="Times New Roman" w:cs="Times New Roman"/>
          <w:b/>
          <w:sz w:val="32"/>
          <w:szCs w:val="32"/>
          <w:u w:val="single"/>
        </w:rPr>
        <w:t>evention</w:t>
      </w:r>
      <w:r w:rsidRPr="00644CCB">
        <w:rPr>
          <w:rFonts w:ascii="Times New Roman" w:hAnsi="Times New Roman" w:cs="Times New Roman"/>
          <w:b/>
          <w:sz w:val="32"/>
          <w:szCs w:val="32"/>
          <w:u w:val="single"/>
        </w:rPr>
        <w:t xml:space="preserve"> Plan</w:t>
      </w:r>
      <w:bookmarkEnd w:id="0"/>
      <w:bookmarkEnd w:id="1"/>
      <w:r w:rsidR="00F94C7F" w:rsidRPr="00644CCB">
        <w:rPr>
          <w:rFonts w:ascii="Times New Roman" w:hAnsi="Times New Roman" w:cs="Times New Roman"/>
          <w:b/>
          <w:sz w:val="32"/>
          <w:szCs w:val="32"/>
          <w:u w:val="single"/>
        </w:rPr>
        <w:t xml:space="preserve"> Template</w:t>
      </w:r>
    </w:p>
    <w:p w14:paraId="1B3A6770" w14:textId="77777777" w:rsidR="00FB216D" w:rsidRPr="0083010B" w:rsidRDefault="00FB216D" w:rsidP="00E46C50">
      <w:pPr>
        <w:keepLines/>
        <w:rPr>
          <w:rFonts w:ascii="Times New Roman" w:hAnsi="Times New Roman" w:cs="Times New Roman"/>
          <w:b/>
          <w:sz w:val="23"/>
          <w:szCs w:val="23"/>
          <w:u w:val="single"/>
        </w:rPr>
      </w:pPr>
    </w:p>
    <w:p w14:paraId="12EBDF8C" w14:textId="77777777" w:rsidR="00E46C50" w:rsidRPr="0083010B" w:rsidRDefault="00E46C50" w:rsidP="00E46C50">
      <w:pPr>
        <w:keepLines/>
        <w:rPr>
          <w:rFonts w:ascii="Times New Roman" w:hAnsi="Times New Roman" w:cs="Times New Roman"/>
          <w:b/>
          <w:sz w:val="23"/>
          <w:szCs w:val="23"/>
          <w:u w:val="single"/>
        </w:rPr>
      </w:pPr>
    </w:p>
    <w:p w14:paraId="376A31C8" w14:textId="4464C718" w:rsidR="00E46C50" w:rsidRPr="00F641FF" w:rsidRDefault="00E46C50" w:rsidP="00E46C50">
      <w:pPr>
        <w:keepLines/>
        <w:rPr>
          <w:rFonts w:ascii="Times New Roman" w:hAnsi="Times New Roman" w:cs="Times New Roman"/>
          <w:b/>
          <w:sz w:val="22"/>
          <w:szCs w:val="22"/>
          <w:u w:val="single"/>
        </w:rPr>
      </w:pPr>
      <w:r w:rsidRPr="00F641FF">
        <w:rPr>
          <w:rFonts w:ascii="Times New Roman" w:hAnsi="Times New Roman" w:cs="Times New Roman"/>
          <w:b/>
          <w:sz w:val="22"/>
          <w:szCs w:val="22"/>
          <w:u w:val="single"/>
        </w:rPr>
        <w:t>Description of a COVID-19 Site-Specific Pr</w:t>
      </w:r>
      <w:r w:rsidR="002406CE" w:rsidRPr="00F641FF">
        <w:rPr>
          <w:rFonts w:ascii="Times New Roman" w:hAnsi="Times New Roman" w:cs="Times New Roman"/>
          <w:b/>
          <w:sz w:val="22"/>
          <w:szCs w:val="22"/>
          <w:u w:val="single"/>
        </w:rPr>
        <w:t>evention</w:t>
      </w:r>
      <w:r w:rsidRPr="00F641FF">
        <w:rPr>
          <w:rFonts w:ascii="Times New Roman" w:hAnsi="Times New Roman" w:cs="Times New Roman"/>
          <w:b/>
          <w:sz w:val="22"/>
          <w:szCs w:val="22"/>
          <w:u w:val="single"/>
        </w:rPr>
        <w:t xml:space="preserve"> Plan (SPP)</w:t>
      </w:r>
    </w:p>
    <w:p w14:paraId="40E2A54B" w14:textId="77777777" w:rsidR="00E46C50" w:rsidRPr="00F641FF" w:rsidRDefault="00E46C50" w:rsidP="00E46C50">
      <w:pPr>
        <w:keepLines/>
        <w:rPr>
          <w:rFonts w:ascii="Times New Roman" w:hAnsi="Times New Roman" w:cs="Times New Roman"/>
          <w:sz w:val="22"/>
          <w:szCs w:val="22"/>
        </w:rPr>
      </w:pPr>
    </w:p>
    <w:p w14:paraId="16B6963F" w14:textId="19068B83" w:rsidR="00E46C50" w:rsidRPr="00F641FF" w:rsidRDefault="00E46C50" w:rsidP="00FB216D">
      <w:pPr>
        <w:keepLines/>
        <w:rPr>
          <w:rFonts w:ascii="Times New Roman" w:hAnsi="Times New Roman" w:cs="Times New Roman"/>
          <w:sz w:val="22"/>
          <w:szCs w:val="22"/>
        </w:rPr>
      </w:pPr>
      <w:r w:rsidRPr="00F641FF">
        <w:rPr>
          <w:rFonts w:ascii="Times New Roman" w:hAnsi="Times New Roman" w:cs="Times New Roman"/>
          <w:sz w:val="22"/>
          <w:szCs w:val="22"/>
        </w:rPr>
        <w:t xml:space="preserve">The State of California requires all reopening sites to: </w:t>
      </w:r>
    </w:p>
    <w:p w14:paraId="2B22F2DD" w14:textId="77777777" w:rsidR="00E46C50" w:rsidRPr="00F641FF" w:rsidRDefault="00E46C50" w:rsidP="00FB216D">
      <w:pPr>
        <w:keepLines/>
        <w:rPr>
          <w:rFonts w:ascii="Times New Roman" w:hAnsi="Times New Roman" w:cs="Times New Roman"/>
          <w:sz w:val="22"/>
          <w:szCs w:val="22"/>
        </w:rPr>
      </w:pPr>
    </w:p>
    <w:p w14:paraId="75AEB0BF" w14:textId="41A2584D" w:rsidR="00E46C50" w:rsidRPr="00F641FF" w:rsidRDefault="00E46C50" w:rsidP="00F641FF">
      <w:pPr>
        <w:keepLines/>
        <w:numPr>
          <w:ilvl w:val="0"/>
          <w:numId w:val="41"/>
        </w:numPr>
        <w:ind w:left="0"/>
        <w:rPr>
          <w:rFonts w:ascii="Times New Roman" w:hAnsi="Times New Roman" w:cs="Times New Roman"/>
          <w:sz w:val="22"/>
          <w:szCs w:val="22"/>
        </w:rPr>
      </w:pPr>
      <w:r w:rsidRPr="00F641FF">
        <w:rPr>
          <w:rFonts w:ascii="Times New Roman" w:hAnsi="Times New Roman" w:cs="Times New Roman"/>
          <w:sz w:val="22"/>
          <w:szCs w:val="22"/>
        </w:rPr>
        <w:t>Perform a detailed risk assessment and implement a site-specific pr</w:t>
      </w:r>
      <w:r w:rsidR="002406CE" w:rsidRPr="00F641FF">
        <w:rPr>
          <w:rFonts w:ascii="Times New Roman" w:hAnsi="Times New Roman" w:cs="Times New Roman"/>
          <w:sz w:val="22"/>
          <w:szCs w:val="22"/>
        </w:rPr>
        <w:t>evention</w:t>
      </w:r>
      <w:r w:rsidRPr="00F641FF">
        <w:rPr>
          <w:rFonts w:ascii="Times New Roman" w:hAnsi="Times New Roman" w:cs="Times New Roman"/>
          <w:sz w:val="22"/>
          <w:szCs w:val="22"/>
        </w:rPr>
        <w:t xml:space="preserve"> plan (SPP)</w:t>
      </w:r>
    </w:p>
    <w:p w14:paraId="49BF82A0" w14:textId="2DE27130" w:rsidR="00E46C50" w:rsidRPr="00F641FF" w:rsidRDefault="00E46C50" w:rsidP="00F641FF">
      <w:pPr>
        <w:keepLines/>
        <w:numPr>
          <w:ilvl w:val="0"/>
          <w:numId w:val="41"/>
        </w:numPr>
        <w:ind w:left="0"/>
        <w:rPr>
          <w:rFonts w:ascii="Times New Roman" w:hAnsi="Times New Roman" w:cs="Times New Roman"/>
          <w:sz w:val="22"/>
          <w:szCs w:val="22"/>
        </w:rPr>
      </w:pPr>
      <w:r w:rsidRPr="00F641FF">
        <w:rPr>
          <w:rFonts w:ascii="Times New Roman" w:hAnsi="Times New Roman" w:cs="Times New Roman"/>
          <w:sz w:val="22"/>
          <w:szCs w:val="22"/>
        </w:rPr>
        <w:t>Train those returning to the site on how to limit the spread of COVID-19, including how to </w:t>
      </w:r>
      <w:hyperlink r:id="rId10" w:history="1">
        <w:r w:rsidRPr="00F641FF">
          <w:rPr>
            <w:rStyle w:val="Hyperlink"/>
            <w:rFonts w:ascii="Times New Roman" w:hAnsi="Times New Roman" w:cs="Times New Roman"/>
            <w:sz w:val="22"/>
            <w:szCs w:val="22"/>
          </w:rPr>
          <w:t>screen themselves for symptoms</w:t>
        </w:r>
      </w:hyperlink>
      <w:r w:rsidRPr="00F641FF">
        <w:rPr>
          <w:rFonts w:ascii="Times New Roman" w:hAnsi="Times New Roman" w:cs="Times New Roman"/>
          <w:sz w:val="22"/>
          <w:szCs w:val="22"/>
        </w:rPr>
        <w:t> and stay home if they have them</w:t>
      </w:r>
    </w:p>
    <w:p w14:paraId="53031C0D" w14:textId="77777777" w:rsidR="00E46C50" w:rsidRPr="00F641FF" w:rsidRDefault="00E46C50" w:rsidP="00F641FF">
      <w:pPr>
        <w:keepLines/>
        <w:numPr>
          <w:ilvl w:val="0"/>
          <w:numId w:val="41"/>
        </w:numPr>
        <w:ind w:left="0"/>
        <w:rPr>
          <w:rFonts w:ascii="Times New Roman" w:hAnsi="Times New Roman" w:cs="Times New Roman"/>
          <w:sz w:val="22"/>
          <w:szCs w:val="22"/>
        </w:rPr>
      </w:pPr>
      <w:r w:rsidRPr="00F641FF">
        <w:rPr>
          <w:rFonts w:ascii="Times New Roman" w:hAnsi="Times New Roman" w:cs="Times New Roman"/>
          <w:sz w:val="22"/>
          <w:szCs w:val="22"/>
        </w:rPr>
        <w:t>Implement individual control measures and screenings</w:t>
      </w:r>
    </w:p>
    <w:p w14:paraId="3957F617" w14:textId="77777777" w:rsidR="00E46C50" w:rsidRPr="00F641FF" w:rsidRDefault="00E46C50" w:rsidP="00F641FF">
      <w:pPr>
        <w:keepLines/>
        <w:numPr>
          <w:ilvl w:val="0"/>
          <w:numId w:val="41"/>
        </w:numPr>
        <w:ind w:left="0"/>
        <w:rPr>
          <w:rFonts w:ascii="Times New Roman" w:hAnsi="Times New Roman" w:cs="Times New Roman"/>
          <w:sz w:val="22"/>
          <w:szCs w:val="22"/>
        </w:rPr>
      </w:pPr>
      <w:r w:rsidRPr="00F641FF">
        <w:rPr>
          <w:rFonts w:ascii="Times New Roman" w:hAnsi="Times New Roman" w:cs="Times New Roman"/>
          <w:sz w:val="22"/>
          <w:szCs w:val="22"/>
        </w:rPr>
        <w:t>Implement disinfecting protocols</w:t>
      </w:r>
    </w:p>
    <w:p w14:paraId="7E88A240" w14:textId="77777777" w:rsidR="00E46C50" w:rsidRPr="00F641FF" w:rsidRDefault="00E46C50" w:rsidP="00F641FF">
      <w:pPr>
        <w:keepLines/>
        <w:numPr>
          <w:ilvl w:val="0"/>
          <w:numId w:val="41"/>
        </w:numPr>
        <w:ind w:left="0"/>
        <w:rPr>
          <w:rFonts w:ascii="Times New Roman" w:hAnsi="Times New Roman" w:cs="Times New Roman"/>
          <w:sz w:val="22"/>
          <w:szCs w:val="22"/>
        </w:rPr>
      </w:pPr>
      <w:r w:rsidRPr="00F641FF">
        <w:rPr>
          <w:rFonts w:ascii="Times New Roman" w:hAnsi="Times New Roman" w:cs="Times New Roman"/>
          <w:sz w:val="22"/>
          <w:szCs w:val="22"/>
        </w:rPr>
        <w:t>Implement physical distancing guidelines</w:t>
      </w:r>
    </w:p>
    <w:p w14:paraId="556C6915" w14:textId="77777777" w:rsidR="00E46C50" w:rsidRPr="00F641FF" w:rsidRDefault="00E46C50" w:rsidP="00FB216D">
      <w:pPr>
        <w:keepLines/>
        <w:rPr>
          <w:rFonts w:ascii="Times New Roman" w:hAnsi="Times New Roman" w:cs="Times New Roman"/>
          <w:sz w:val="22"/>
          <w:szCs w:val="22"/>
        </w:rPr>
      </w:pPr>
    </w:p>
    <w:p w14:paraId="3B083268" w14:textId="6BE58F8D" w:rsidR="00E46C50" w:rsidRPr="00F641FF" w:rsidRDefault="00E46C50" w:rsidP="00FB216D">
      <w:pPr>
        <w:keepLines/>
        <w:rPr>
          <w:rFonts w:ascii="Times New Roman" w:hAnsi="Times New Roman" w:cs="Times New Roman"/>
          <w:b/>
          <w:sz w:val="22"/>
          <w:szCs w:val="22"/>
          <w:u w:val="single"/>
        </w:rPr>
      </w:pPr>
      <w:r w:rsidRPr="00F641FF">
        <w:rPr>
          <w:rFonts w:ascii="Times New Roman" w:hAnsi="Times New Roman" w:cs="Times New Roman"/>
          <w:b/>
          <w:sz w:val="22"/>
          <w:szCs w:val="22"/>
          <w:u w:val="single"/>
        </w:rPr>
        <w:t xml:space="preserve">Developing </w:t>
      </w:r>
      <w:r w:rsidR="003C101A" w:rsidRPr="00F641FF">
        <w:rPr>
          <w:rFonts w:ascii="Times New Roman" w:hAnsi="Times New Roman" w:cs="Times New Roman"/>
          <w:b/>
          <w:sz w:val="22"/>
          <w:szCs w:val="22"/>
          <w:u w:val="single"/>
        </w:rPr>
        <w:t xml:space="preserve">the </w:t>
      </w:r>
      <w:r w:rsidRPr="00F641FF">
        <w:rPr>
          <w:rFonts w:ascii="Times New Roman" w:hAnsi="Times New Roman" w:cs="Times New Roman"/>
          <w:b/>
          <w:sz w:val="22"/>
          <w:szCs w:val="22"/>
          <w:u w:val="single"/>
        </w:rPr>
        <w:t>SPP</w:t>
      </w:r>
    </w:p>
    <w:p w14:paraId="600865B8" w14:textId="77777777" w:rsidR="00E46C50" w:rsidRPr="00F641FF" w:rsidRDefault="00E46C50" w:rsidP="00FB216D">
      <w:pPr>
        <w:keepLines/>
        <w:rPr>
          <w:rFonts w:ascii="Times New Roman" w:hAnsi="Times New Roman" w:cs="Times New Roman"/>
          <w:b/>
          <w:sz w:val="22"/>
          <w:szCs w:val="22"/>
        </w:rPr>
      </w:pPr>
    </w:p>
    <w:p w14:paraId="0ADE91EA" w14:textId="7F867614" w:rsidR="00A7056B" w:rsidRPr="00F641FF" w:rsidRDefault="00E46C50" w:rsidP="00F641FF">
      <w:pPr>
        <w:keepLines/>
        <w:numPr>
          <w:ilvl w:val="0"/>
          <w:numId w:val="35"/>
        </w:numPr>
        <w:ind w:left="0"/>
        <w:rPr>
          <w:rFonts w:ascii="Times New Roman" w:hAnsi="Times New Roman" w:cs="Times New Roman"/>
          <w:sz w:val="22"/>
          <w:szCs w:val="22"/>
        </w:rPr>
      </w:pPr>
      <w:r w:rsidRPr="00F641FF">
        <w:rPr>
          <w:rFonts w:ascii="Times New Roman" w:hAnsi="Times New Roman" w:cs="Times New Roman"/>
          <w:sz w:val="22"/>
          <w:szCs w:val="22"/>
        </w:rPr>
        <w:t xml:space="preserve">Perform a risk assessment of </w:t>
      </w:r>
      <w:r w:rsidR="007719A9" w:rsidRPr="00F641FF">
        <w:rPr>
          <w:rFonts w:ascii="Times New Roman" w:hAnsi="Times New Roman" w:cs="Times New Roman"/>
          <w:sz w:val="22"/>
          <w:szCs w:val="22"/>
        </w:rPr>
        <w:t>the</w:t>
      </w:r>
      <w:r w:rsidRPr="00F641FF">
        <w:rPr>
          <w:rFonts w:ascii="Times New Roman" w:hAnsi="Times New Roman" w:cs="Times New Roman"/>
          <w:sz w:val="22"/>
          <w:szCs w:val="22"/>
        </w:rPr>
        <w:t xml:space="preserve"> site using available CDC, state and county guidance.</w:t>
      </w:r>
      <w:r w:rsidR="00A7056B" w:rsidRPr="00F641FF">
        <w:rPr>
          <w:rFonts w:ascii="Times New Roman" w:hAnsi="Times New Roman" w:cs="Times New Roman"/>
          <w:sz w:val="22"/>
          <w:szCs w:val="22"/>
        </w:rPr>
        <w:t xml:space="preserve"> At a minimum, answer the following questions to understand the risk of COVID-19 exposure at meetings and events at your site. Use your SPP to reduce these risks. Keep in mind that even though meeting and event attendees may be vaccinated or may have received a recent negative test, exposure to COVID-19 is still possible.</w:t>
      </w:r>
    </w:p>
    <w:p w14:paraId="49BCC8E5" w14:textId="77777777" w:rsidR="00A7056B" w:rsidRPr="00F641FF" w:rsidRDefault="00A7056B" w:rsidP="00F641FF">
      <w:pPr>
        <w:keepLines/>
        <w:rPr>
          <w:rFonts w:ascii="Times New Roman" w:hAnsi="Times New Roman" w:cs="Times New Roman"/>
          <w:sz w:val="22"/>
          <w:szCs w:val="22"/>
        </w:rPr>
      </w:pPr>
    </w:p>
    <w:p w14:paraId="17907E86" w14:textId="77777777" w:rsidR="00A7056B" w:rsidRPr="00F641FF" w:rsidRDefault="00A7056B" w:rsidP="002267A3">
      <w:pPr>
        <w:pStyle w:val="ListParagraph"/>
        <w:keepLines/>
        <w:numPr>
          <w:ilvl w:val="0"/>
          <w:numId w:val="57"/>
        </w:numPr>
        <w:rPr>
          <w:rFonts w:ascii="Times New Roman" w:hAnsi="Times New Roman" w:cs="Times New Roman"/>
          <w:sz w:val="22"/>
          <w:szCs w:val="22"/>
        </w:rPr>
      </w:pPr>
      <w:r w:rsidRPr="00F641FF">
        <w:rPr>
          <w:rFonts w:ascii="Times New Roman" w:hAnsi="Times New Roman" w:cs="Times New Roman"/>
          <w:sz w:val="22"/>
          <w:szCs w:val="22"/>
          <w:u w:val="single"/>
        </w:rPr>
        <w:t>How many current COVID-19 cases are in your community?</w:t>
      </w:r>
      <w:r w:rsidRPr="00F641FF">
        <w:rPr>
          <w:rFonts w:ascii="Times New Roman" w:hAnsi="Times New Roman" w:cs="Times New Roman"/>
          <w:sz w:val="22"/>
          <w:szCs w:val="22"/>
        </w:rPr>
        <w:t xml:space="preserve"> High or increasing cases in the location of your meeting or event increase the risk of exposure to your attendees.  Stay abreast of relevant information provided by your local health department and adjust your plans as necessary.</w:t>
      </w:r>
    </w:p>
    <w:p w14:paraId="1D529D38" w14:textId="77777777" w:rsidR="00A7056B" w:rsidRPr="00F641FF" w:rsidRDefault="00A7056B" w:rsidP="002267A3">
      <w:pPr>
        <w:pStyle w:val="ListParagraph"/>
        <w:keepLines/>
        <w:numPr>
          <w:ilvl w:val="0"/>
          <w:numId w:val="57"/>
        </w:numPr>
        <w:rPr>
          <w:rFonts w:ascii="Times New Roman" w:hAnsi="Times New Roman" w:cs="Times New Roman"/>
          <w:sz w:val="22"/>
          <w:szCs w:val="22"/>
        </w:rPr>
      </w:pPr>
      <w:r w:rsidRPr="00F641FF">
        <w:rPr>
          <w:rFonts w:ascii="Times New Roman" w:hAnsi="Times New Roman" w:cs="Times New Roman"/>
          <w:sz w:val="22"/>
          <w:szCs w:val="22"/>
          <w:u w:val="single"/>
        </w:rPr>
        <w:t>How many people will attend your meeting or event?</w:t>
      </w:r>
      <w:r w:rsidRPr="00F641FF">
        <w:rPr>
          <w:rFonts w:ascii="Times New Roman" w:hAnsi="Times New Roman" w:cs="Times New Roman"/>
          <w:sz w:val="22"/>
          <w:szCs w:val="22"/>
        </w:rPr>
        <w:t xml:space="preserve"> Events with more people increase the likelihood of exposure. Physical distancing can reduce risk of exposure.</w:t>
      </w:r>
    </w:p>
    <w:p w14:paraId="05662C36" w14:textId="646CDBBE" w:rsidR="00A7056B" w:rsidRPr="00F641FF" w:rsidRDefault="00A7056B" w:rsidP="002267A3">
      <w:pPr>
        <w:pStyle w:val="ListParagraph"/>
        <w:keepLines/>
        <w:numPr>
          <w:ilvl w:val="0"/>
          <w:numId w:val="57"/>
        </w:numPr>
        <w:rPr>
          <w:rFonts w:ascii="Times New Roman" w:hAnsi="Times New Roman" w:cs="Times New Roman"/>
          <w:sz w:val="22"/>
          <w:szCs w:val="22"/>
        </w:rPr>
      </w:pPr>
      <w:r w:rsidRPr="00F641FF">
        <w:rPr>
          <w:rFonts w:ascii="Times New Roman" w:hAnsi="Times New Roman" w:cs="Times New Roman"/>
          <w:sz w:val="22"/>
          <w:szCs w:val="22"/>
          <w:u w:val="single"/>
        </w:rPr>
        <w:t>What is the length of the event?</w:t>
      </w:r>
      <w:r w:rsidRPr="00F641FF">
        <w:rPr>
          <w:rFonts w:ascii="Times New Roman" w:hAnsi="Times New Roman" w:cs="Times New Roman"/>
          <w:sz w:val="22"/>
          <w:szCs w:val="22"/>
        </w:rPr>
        <w:t xml:space="preserve"> </w:t>
      </w:r>
      <w:r w:rsidR="00A226E2">
        <w:rPr>
          <w:rFonts w:ascii="Times New Roman" w:hAnsi="Times New Roman" w:cs="Times New Roman"/>
          <w:sz w:val="22"/>
          <w:szCs w:val="22"/>
        </w:rPr>
        <w:t xml:space="preserve">Longer events </w:t>
      </w:r>
      <w:r w:rsidRPr="00F641FF">
        <w:rPr>
          <w:rFonts w:ascii="Times New Roman" w:hAnsi="Times New Roman" w:cs="Times New Roman"/>
          <w:sz w:val="22"/>
          <w:szCs w:val="22"/>
        </w:rPr>
        <w:t>pose more risk of exposure than shorter events. Minimizing meeting times reduce the risk.</w:t>
      </w:r>
    </w:p>
    <w:p w14:paraId="3BBAD64E" w14:textId="3B04849C" w:rsidR="00A7056B" w:rsidRPr="00F641FF" w:rsidRDefault="00A7056B" w:rsidP="002267A3">
      <w:pPr>
        <w:pStyle w:val="ListParagraph"/>
        <w:keepLines/>
        <w:numPr>
          <w:ilvl w:val="0"/>
          <w:numId w:val="57"/>
        </w:numPr>
        <w:rPr>
          <w:rFonts w:ascii="Times New Roman" w:hAnsi="Times New Roman" w:cs="Times New Roman"/>
          <w:sz w:val="22"/>
          <w:szCs w:val="22"/>
        </w:rPr>
      </w:pPr>
      <w:r w:rsidRPr="00F641FF">
        <w:rPr>
          <w:rFonts w:ascii="Times New Roman" w:hAnsi="Times New Roman" w:cs="Times New Roman"/>
          <w:sz w:val="22"/>
          <w:szCs w:val="22"/>
          <w:u w:val="single"/>
        </w:rPr>
        <w:t xml:space="preserve">What are the common areas and </w:t>
      </w:r>
      <w:r w:rsidR="00A226E2">
        <w:rPr>
          <w:rFonts w:ascii="Times New Roman" w:hAnsi="Times New Roman" w:cs="Times New Roman"/>
          <w:sz w:val="22"/>
          <w:szCs w:val="22"/>
          <w:u w:val="single"/>
        </w:rPr>
        <w:t xml:space="preserve">shared </w:t>
      </w:r>
      <w:r w:rsidRPr="00F641FF">
        <w:rPr>
          <w:rFonts w:ascii="Times New Roman" w:hAnsi="Times New Roman" w:cs="Times New Roman"/>
          <w:sz w:val="22"/>
          <w:szCs w:val="22"/>
          <w:u w:val="single"/>
        </w:rPr>
        <w:t>surfaces in your facility that attendees will touch or use?</w:t>
      </w:r>
      <w:r w:rsidRPr="00F641FF">
        <w:rPr>
          <w:rFonts w:ascii="Times New Roman" w:hAnsi="Times New Roman" w:cs="Times New Roman"/>
          <w:sz w:val="22"/>
          <w:szCs w:val="22"/>
        </w:rPr>
        <w:t xml:space="preserve"> Cleaning and disinfecting high traffic areas and </w:t>
      </w:r>
      <w:r w:rsidR="00A226E2">
        <w:rPr>
          <w:rFonts w:ascii="Times New Roman" w:hAnsi="Times New Roman" w:cs="Times New Roman"/>
          <w:sz w:val="22"/>
          <w:szCs w:val="22"/>
        </w:rPr>
        <w:t>shared</w:t>
      </w:r>
      <w:r w:rsidR="00A226E2" w:rsidRPr="00F641FF">
        <w:rPr>
          <w:rFonts w:ascii="Times New Roman" w:hAnsi="Times New Roman" w:cs="Times New Roman"/>
          <w:sz w:val="22"/>
          <w:szCs w:val="22"/>
        </w:rPr>
        <w:t xml:space="preserve"> </w:t>
      </w:r>
      <w:r w:rsidRPr="00F641FF">
        <w:rPr>
          <w:rFonts w:ascii="Times New Roman" w:hAnsi="Times New Roman" w:cs="Times New Roman"/>
          <w:sz w:val="22"/>
          <w:szCs w:val="22"/>
        </w:rPr>
        <w:t xml:space="preserve">surface areas will reduce the risk of exposure. </w:t>
      </w:r>
    </w:p>
    <w:p w14:paraId="44828936" w14:textId="356EB0BA" w:rsidR="00E46C50" w:rsidRPr="00F641FF" w:rsidRDefault="00A7056B" w:rsidP="002267A3">
      <w:pPr>
        <w:pStyle w:val="ListParagraph"/>
        <w:keepLines/>
        <w:numPr>
          <w:ilvl w:val="0"/>
          <w:numId w:val="57"/>
        </w:numPr>
        <w:rPr>
          <w:rFonts w:ascii="Times New Roman" w:hAnsi="Times New Roman" w:cs="Times New Roman"/>
          <w:sz w:val="22"/>
          <w:szCs w:val="22"/>
        </w:rPr>
      </w:pPr>
      <w:r w:rsidRPr="00F641FF">
        <w:rPr>
          <w:rFonts w:ascii="Times New Roman" w:hAnsi="Times New Roman" w:cs="Times New Roman"/>
          <w:sz w:val="22"/>
          <w:szCs w:val="22"/>
          <w:u w:val="single"/>
        </w:rPr>
        <w:t>Will attendees follow the guidelines?</w:t>
      </w:r>
      <w:r w:rsidRPr="00F641FF">
        <w:rPr>
          <w:rFonts w:ascii="Times New Roman" w:hAnsi="Times New Roman" w:cs="Times New Roman"/>
          <w:sz w:val="22"/>
          <w:szCs w:val="22"/>
        </w:rPr>
        <w:t xml:space="preserve"> If attendees do not follow the guidelines, the risk of exposure increases.  Implement measures to monitor attendee behavior and address violations of the guidelines immediately.</w:t>
      </w:r>
    </w:p>
    <w:p w14:paraId="1B380679" w14:textId="77777777" w:rsidR="007719A9" w:rsidRPr="00F641FF" w:rsidRDefault="007719A9" w:rsidP="00F641FF">
      <w:pPr>
        <w:keepLines/>
        <w:rPr>
          <w:rFonts w:ascii="Times New Roman" w:hAnsi="Times New Roman" w:cs="Times New Roman"/>
          <w:sz w:val="22"/>
          <w:szCs w:val="22"/>
        </w:rPr>
      </w:pPr>
    </w:p>
    <w:p w14:paraId="5ED6B6C1" w14:textId="3605116F" w:rsidR="00E46C50" w:rsidRPr="00F641FF" w:rsidRDefault="00E46C50" w:rsidP="00F641FF">
      <w:pPr>
        <w:keepLines/>
        <w:numPr>
          <w:ilvl w:val="0"/>
          <w:numId w:val="35"/>
        </w:numPr>
        <w:ind w:left="0"/>
        <w:rPr>
          <w:rFonts w:ascii="Times New Roman" w:hAnsi="Times New Roman" w:cs="Times New Roman"/>
          <w:sz w:val="22"/>
          <w:szCs w:val="22"/>
        </w:rPr>
      </w:pPr>
      <w:r w:rsidRPr="00F641FF">
        <w:rPr>
          <w:rFonts w:ascii="Times New Roman" w:hAnsi="Times New Roman" w:cs="Times New Roman"/>
          <w:sz w:val="22"/>
          <w:szCs w:val="22"/>
        </w:rPr>
        <w:t xml:space="preserve">Use the template below to create </w:t>
      </w:r>
      <w:r w:rsidR="00A226E2">
        <w:rPr>
          <w:rFonts w:ascii="Times New Roman" w:hAnsi="Times New Roman" w:cs="Times New Roman"/>
          <w:sz w:val="22"/>
          <w:szCs w:val="22"/>
        </w:rPr>
        <w:t>your</w:t>
      </w:r>
      <w:r w:rsidR="00A226E2" w:rsidRPr="00F641FF">
        <w:rPr>
          <w:rFonts w:ascii="Times New Roman" w:hAnsi="Times New Roman" w:cs="Times New Roman"/>
          <w:sz w:val="22"/>
          <w:szCs w:val="22"/>
        </w:rPr>
        <w:t xml:space="preserve"> </w:t>
      </w:r>
      <w:r w:rsidRPr="00F641FF">
        <w:rPr>
          <w:rFonts w:ascii="Times New Roman" w:hAnsi="Times New Roman" w:cs="Times New Roman"/>
          <w:sz w:val="22"/>
          <w:szCs w:val="22"/>
        </w:rPr>
        <w:t xml:space="preserve">SPP </w:t>
      </w:r>
      <w:r w:rsidR="00A226E2">
        <w:rPr>
          <w:rFonts w:ascii="Times New Roman" w:hAnsi="Times New Roman" w:cs="Times New Roman"/>
          <w:sz w:val="22"/>
          <w:szCs w:val="22"/>
        </w:rPr>
        <w:t>and</w:t>
      </w:r>
      <w:r w:rsidRPr="00F641FF">
        <w:rPr>
          <w:rFonts w:ascii="Times New Roman" w:hAnsi="Times New Roman" w:cs="Times New Roman"/>
          <w:sz w:val="22"/>
          <w:szCs w:val="22"/>
        </w:rPr>
        <w:t xml:space="preserve"> ensure </w:t>
      </w:r>
      <w:r w:rsidR="007719A9" w:rsidRPr="00F641FF">
        <w:rPr>
          <w:rFonts w:ascii="Times New Roman" w:hAnsi="Times New Roman" w:cs="Times New Roman"/>
          <w:sz w:val="22"/>
          <w:szCs w:val="22"/>
        </w:rPr>
        <w:t>that those returning to the site will be protected</w:t>
      </w:r>
      <w:r w:rsidRPr="00F641FF">
        <w:rPr>
          <w:rFonts w:ascii="Times New Roman" w:hAnsi="Times New Roman" w:cs="Times New Roman"/>
          <w:sz w:val="22"/>
          <w:szCs w:val="22"/>
        </w:rPr>
        <w:t xml:space="preserve">. </w:t>
      </w:r>
      <w:r w:rsidR="00F94C7F" w:rsidRPr="00F641FF">
        <w:rPr>
          <w:rFonts w:ascii="Times New Roman" w:hAnsi="Times New Roman" w:cs="Times New Roman"/>
          <w:sz w:val="22"/>
          <w:szCs w:val="22"/>
        </w:rPr>
        <w:t>Add to the SPP as necessary to cover all identified risks and adopted protocols.</w:t>
      </w:r>
    </w:p>
    <w:p w14:paraId="413F29A1" w14:textId="77777777" w:rsidR="007719A9" w:rsidRPr="00F641FF" w:rsidRDefault="007719A9" w:rsidP="00F641FF">
      <w:pPr>
        <w:keepLines/>
        <w:rPr>
          <w:rFonts w:ascii="Times New Roman" w:hAnsi="Times New Roman" w:cs="Times New Roman"/>
          <w:sz w:val="22"/>
          <w:szCs w:val="22"/>
        </w:rPr>
      </w:pPr>
    </w:p>
    <w:p w14:paraId="10393D75" w14:textId="7B7AA989" w:rsidR="00417080" w:rsidRDefault="00E46C50" w:rsidP="00417080">
      <w:pPr>
        <w:keepLines/>
        <w:numPr>
          <w:ilvl w:val="0"/>
          <w:numId w:val="35"/>
        </w:numPr>
        <w:ind w:left="0"/>
        <w:rPr>
          <w:rFonts w:ascii="Times New Roman" w:hAnsi="Times New Roman" w:cs="Times New Roman"/>
          <w:sz w:val="22"/>
          <w:szCs w:val="22"/>
        </w:rPr>
      </w:pPr>
      <w:r w:rsidRPr="00F641FF">
        <w:rPr>
          <w:rFonts w:ascii="Times New Roman" w:hAnsi="Times New Roman" w:cs="Times New Roman"/>
          <w:sz w:val="22"/>
          <w:szCs w:val="22"/>
        </w:rPr>
        <w:t xml:space="preserve">Finalize </w:t>
      </w:r>
      <w:r w:rsidR="003C101A" w:rsidRPr="00F641FF">
        <w:rPr>
          <w:rFonts w:ascii="Times New Roman" w:hAnsi="Times New Roman" w:cs="Times New Roman"/>
          <w:sz w:val="22"/>
          <w:szCs w:val="22"/>
        </w:rPr>
        <w:t xml:space="preserve">the </w:t>
      </w:r>
      <w:r w:rsidRPr="00F641FF">
        <w:rPr>
          <w:rFonts w:ascii="Times New Roman" w:hAnsi="Times New Roman" w:cs="Times New Roman"/>
          <w:sz w:val="22"/>
          <w:szCs w:val="22"/>
        </w:rPr>
        <w:t xml:space="preserve">SPP and post it </w:t>
      </w:r>
      <w:r w:rsidR="007719A9" w:rsidRPr="00F641FF">
        <w:rPr>
          <w:rFonts w:ascii="Times New Roman" w:hAnsi="Times New Roman" w:cs="Times New Roman"/>
          <w:sz w:val="22"/>
          <w:szCs w:val="22"/>
        </w:rPr>
        <w:t xml:space="preserve">at the </w:t>
      </w:r>
      <w:r w:rsidRPr="00F641FF">
        <w:rPr>
          <w:rFonts w:ascii="Times New Roman" w:hAnsi="Times New Roman" w:cs="Times New Roman"/>
          <w:sz w:val="22"/>
          <w:szCs w:val="22"/>
        </w:rPr>
        <w:t xml:space="preserve">site </w:t>
      </w:r>
      <w:r w:rsidR="00A226E2">
        <w:rPr>
          <w:rFonts w:ascii="Times New Roman" w:hAnsi="Times New Roman" w:cs="Times New Roman"/>
          <w:sz w:val="22"/>
          <w:szCs w:val="22"/>
        </w:rPr>
        <w:t>in</w:t>
      </w:r>
      <w:r w:rsidR="00A226E2" w:rsidRPr="00F641FF">
        <w:rPr>
          <w:rFonts w:ascii="Times New Roman" w:hAnsi="Times New Roman" w:cs="Times New Roman"/>
          <w:sz w:val="22"/>
          <w:szCs w:val="22"/>
        </w:rPr>
        <w:t xml:space="preserve"> </w:t>
      </w:r>
      <w:r w:rsidRPr="00F641FF">
        <w:rPr>
          <w:rFonts w:ascii="Times New Roman" w:hAnsi="Times New Roman" w:cs="Times New Roman"/>
          <w:sz w:val="22"/>
          <w:szCs w:val="22"/>
        </w:rPr>
        <w:t>a visible location near the entrance where those returning to the site can easily review it without touching the document.</w:t>
      </w:r>
    </w:p>
    <w:p w14:paraId="20195200" w14:textId="77777777" w:rsidR="00417080" w:rsidRPr="00F641FF" w:rsidRDefault="00417080" w:rsidP="00F641FF">
      <w:pPr>
        <w:keepLines/>
        <w:rPr>
          <w:rFonts w:ascii="Times New Roman" w:hAnsi="Times New Roman" w:cs="Times New Roman"/>
          <w:sz w:val="22"/>
          <w:szCs w:val="22"/>
        </w:rPr>
      </w:pPr>
    </w:p>
    <w:p w14:paraId="77354E1C" w14:textId="2B7C6720" w:rsidR="00417080" w:rsidRPr="00F641FF" w:rsidRDefault="00E07057" w:rsidP="00F641FF">
      <w:pPr>
        <w:keepLines/>
        <w:numPr>
          <w:ilvl w:val="0"/>
          <w:numId w:val="35"/>
        </w:numPr>
        <w:ind w:left="0"/>
        <w:rPr>
          <w:rFonts w:ascii="Times New Roman" w:hAnsi="Times New Roman" w:cs="Times New Roman"/>
          <w:sz w:val="22"/>
          <w:szCs w:val="22"/>
        </w:rPr>
      </w:pPr>
      <w:r w:rsidRPr="00F641FF">
        <w:rPr>
          <w:rFonts w:ascii="Times New Roman" w:hAnsi="Times New Roman" w:cs="Times New Roman"/>
          <w:sz w:val="22"/>
          <w:szCs w:val="22"/>
        </w:rPr>
        <w:t xml:space="preserve">COVID-19 flyers and posters are available from your county health department. </w:t>
      </w:r>
      <w:r w:rsidR="00E46C50" w:rsidRPr="00F641FF">
        <w:rPr>
          <w:rFonts w:ascii="Times New Roman" w:hAnsi="Times New Roman" w:cs="Times New Roman"/>
          <w:sz w:val="22"/>
          <w:szCs w:val="22"/>
        </w:rPr>
        <w:t xml:space="preserve">Post </w:t>
      </w:r>
      <w:r w:rsidRPr="00F641FF">
        <w:rPr>
          <w:rFonts w:ascii="Times New Roman" w:hAnsi="Times New Roman" w:cs="Times New Roman"/>
          <w:sz w:val="22"/>
          <w:szCs w:val="22"/>
        </w:rPr>
        <w:t xml:space="preserve">this </w:t>
      </w:r>
      <w:r w:rsidR="00E46C50" w:rsidRPr="00F641FF">
        <w:rPr>
          <w:rFonts w:ascii="Times New Roman" w:hAnsi="Times New Roman" w:cs="Times New Roman"/>
          <w:sz w:val="22"/>
          <w:szCs w:val="22"/>
        </w:rPr>
        <w:t>signage at entrance</w:t>
      </w:r>
      <w:r w:rsidR="007719A9" w:rsidRPr="00F641FF">
        <w:rPr>
          <w:rFonts w:ascii="Times New Roman" w:hAnsi="Times New Roman" w:cs="Times New Roman"/>
          <w:sz w:val="22"/>
          <w:szCs w:val="22"/>
        </w:rPr>
        <w:t>s</w:t>
      </w:r>
      <w:r w:rsidR="00E46C50" w:rsidRPr="00F641FF">
        <w:rPr>
          <w:rFonts w:ascii="Times New Roman" w:hAnsi="Times New Roman" w:cs="Times New Roman"/>
          <w:sz w:val="22"/>
          <w:szCs w:val="22"/>
        </w:rPr>
        <w:t xml:space="preserve"> to inform </w:t>
      </w:r>
      <w:r w:rsidR="007719A9" w:rsidRPr="00F641FF">
        <w:rPr>
          <w:rFonts w:ascii="Times New Roman" w:hAnsi="Times New Roman" w:cs="Times New Roman"/>
          <w:sz w:val="22"/>
          <w:szCs w:val="22"/>
        </w:rPr>
        <w:t>attendees</w:t>
      </w:r>
      <w:r w:rsidR="00E46C50" w:rsidRPr="00F641FF">
        <w:rPr>
          <w:rFonts w:ascii="Times New Roman" w:hAnsi="Times New Roman" w:cs="Times New Roman"/>
          <w:sz w:val="22"/>
          <w:szCs w:val="22"/>
        </w:rPr>
        <w:t xml:space="preserve"> that they should</w:t>
      </w:r>
      <w:r w:rsidR="00FB216D">
        <w:rPr>
          <w:rFonts w:ascii="Times New Roman" w:hAnsi="Times New Roman" w:cs="Times New Roman"/>
          <w:sz w:val="22"/>
          <w:szCs w:val="22"/>
        </w:rPr>
        <w:t>:</w:t>
      </w:r>
    </w:p>
    <w:p w14:paraId="5A8A74C5" w14:textId="0D580ECB" w:rsidR="00E46C50" w:rsidRPr="00F641FF" w:rsidRDefault="00E46C50" w:rsidP="00F641FF">
      <w:pPr>
        <w:rPr>
          <w:rFonts w:ascii="Times New Roman" w:hAnsi="Times New Roman" w:cs="Times New Roman"/>
          <w:sz w:val="22"/>
          <w:szCs w:val="22"/>
        </w:rPr>
      </w:pPr>
      <w:r w:rsidRPr="00FB216D">
        <w:t xml:space="preserve"> </w:t>
      </w:r>
    </w:p>
    <w:p w14:paraId="58DDDEC9" w14:textId="77777777" w:rsidR="00FB216D" w:rsidRPr="00F641FF" w:rsidRDefault="00FB216D" w:rsidP="00FB216D">
      <w:pPr>
        <w:pStyle w:val="ListParagraph"/>
        <w:numPr>
          <w:ilvl w:val="0"/>
          <w:numId w:val="53"/>
        </w:numPr>
        <w:rPr>
          <w:rFonts w:ascii="Times New Roman" w:hAnsi="Times New Roman" w:cs="Times New Roman"/>
          <w:sz w:val="22"/>
          <w:szCs w:val="22"/>
        </w:rPr>
      </w:pPr>
      <w:r w:rsidRPr="00417080">
        <w:rPr>
          <w:rFonts w:ascii="Times New Roman" w:hAnsi="Times New Roman" w:cs="Times New Roman"/>
          <w:sz w:val="22"/>
          <w:szCs w:val="22"/>
        </w:rPr>
        <w:t>A</w:t>
      </w:r>
      <w:r w:rsidRPr="00F641FF">
        <w:rPr>
          <w:rFonts w:ascii="Times New Roman" w:hAnsi="Times New Roman" w:cs="Times New Roman"/>
          <w:sz w:val="22"/>
          <w:szCs w:val="22"/>
        </w:rPr>
        <w:t xml:space="preserve">void entering or using the facility if they have COVID-19 </w:t>
      </w:r>
      <w:proofErr w:type="gramStart"/>
      <w:r w:rsidRPr="00F641FF">
        <w:rPr>
          <w:rFonts w:ascii="Times New Roman" w:hAnsi="Times New Roman" w:cs="Times New Roman"/>
          <w:sz w:val="22"/>
          <w:szCs w:val="22"/>
        </w:rPr>
        <w:t>symptoms;</w:t>
      </w:r>
      <w:proofErr w:type="gramEnd"/>
      <w:r w:rsidRPr="00F641FF">
        <w:rPr>
          <w:rFonts w:ascii="Times New Roman" w:hAnsi="Times New Roman" w:cs="Times New Roman"/>
          <w:sz w:val="22"/>
          <w:szCs w:val="22"/>
        </w:rPr>
        <w:t xml:space="preserve"> </w:t>
      </w:r>
    </w:p>
    <w:p w14:paraId="0CAE94A4" w14:textId="27A7D041" w:rsidR="00E46C50" w:rsidRDefault="00C27BB5" w:rsidP="00F641FF">
      <w:pPr>
        <w:pStyle w:val="ListParagraph"/>
        <w:numPr>
          <w:ilvl w:val="0"/>
          <w:numId w:val="53"/>
        </w:numPr>
        <w:rPr>
          <w:rFonts w:ascii="Times New Roman" w:hAnsi="Times New Roman" w:cs="Times New Roman"/>
          <w:sz w:val="22"/>
          <w:szCs w:val="22"/>
        </w:rPr>
      </w:pPr>
      <w:r w:rsidRPr="00F641FF">
        <w:rPr>
          <w:rFonts w:ascii="Times New Roman" w:hAnsi="Times New Roman" w:cs="Times New Roman"/>
          <w:sz w:val="22"/>
          <w:szCs w:val="22"/>
        </w:rPr>
        <w:t>Appropriately</w:t>
      </w:r>
      <w:r w:rsidR="007719A9" w:rsidRPr="00F641FF">
        <w:rPr>
          <w:rFonts w:ascii="Times New Roman" w:hAnsi="Times New Roman" w:cs="Times New Roman"/>
          <w:sz w:val="22"/>
          <w:szCs w:val="22"/>
        </w:rPr>
        <w:t xml:space="preserve"> socially distance from other </w:t>
      </w:r>
      <w:proofErr w:type="gramStart"/>
      <w:r w:rsidR="007719A9" w:rsidRPr="00F641FF">
        <w:rPr>
          <w:rFonts w:ascii="Times New Roman" w:hAnsi="Times New Roman" w:cs="Times New Roman"/>
          <w:sz w:val="22"/>
          <w:szCs w:val="22"/>
        </w:rPr>
        <w:t>attendees</w:t>
      </w:r>
      <w:r w:rsidR="00E46C50" w:rsidRPr="00F641FF">
        <w:rPr>
          <w:rFonts w:ascii="Times New Roman" w:hAnsi="Times New Roman" w:cs="Times New Roman"/>
          <w:sz w:val="22"/>
          <w:szCs w:val="22"/>
        </w:rPr>
        <w:t>;</w:t>
      </w:r>
      <w:proofErr w:type="gramEnd"/>
      <w:r w:rsidR="00E46C50" w:rsidRPr="00F641FF">
        <w:rPr>
          <w:rFonts w:ascii="Times New Roman" w:hAnsi="Times New Roman" w:cs="Times New Roman"/>
          <w:sz w:val="22"/>
          <w:szCs w:val="22"/>
        </w:rPr>
        <w:t xml:space="preserve"> </w:t>
      </w:r>
    </w:p>
    <w:p w14:paraId="6BED1D8F" w14:textId="0293EFE3" w:rsidR="00A226E2" w:rsidRPr="00F641FF" w:rsidRDefault="00A226E2" w:rsidP="00F641FF">
      <w:pPr>
        <w:pStyle w:val="ListParagraph"/>
        <w:numPr>
          <w:ilvl w:val="0"/>
          <w:numId w:val="53"/>
        </w:numPr>
        <w:rPr>
          <w:rFonts w:ascii="Times New Roman" w:hAnsi="Times New Roman" w:cs="Times New Roman"/>
          <w:sz w:val="22"/>
          <w:szCs w:val="22"/>
        </w:rPr>
      </w:pPr>
      <w:r w:rsidRPr="00F641FF">
        <w:rPr>
          <w:rFonts w:ascii="Times New Roman" w:hAnsi="Times New Roman" w:cs="Times New Roman"/>
          <w:sz w:val="22"/>
          <w:szCs w:val="22"/>
        </w:rPr>
        <w:t xml:space="preserve">Wear face coverings, as </w:t>
      </w:r>
      <w:proofErr w:type="gramStart"/>
      <w:r w:rsidRPr="00F641FF">
        <w:rPr>
          <w:rFonts w:ascii="Times New Roman" w:hAnsi="Times New Roman" w:cs="Times New Roman"/>
          <w:sz w:val="22"/>
          <w:szCs w:val="22"/>
        </w:rPr>
        <w:t>appropriate;</w:t>
      </w:r>
      <w:proofErr w:type="gramEnd"/>
    </w:p>
    <w:p w14:paraId="208920B6" w14:textId="21EF0E79" w:rsidR="00E46C50" w:rsidRPr="00F641FF" w:rsidRDefault="00E46C50" w:rsidP="00F641FF">
      <w:pPr>
        <w:pStyle w:val="ListParagraph"/>
        <w:numPr>
          <w:ilvl w:val="0"/>
          <w:numId w:val="53"/>
        </w:numPr>
        <w:rPr>
          <w:rFonts w:ascii="Times New Roman" w:hAnsi="Times New Roman" w:cs="Times New Roman"/>
          <w:sz w:val="22"/>
          <w:szCs w:val="22"/>
        </w:rPr>
      </w:pPr>
      <w:r w:rsidRPr="00F641FF">
        <w:rPr>
          <w:rFonts w:ascii="Times New Roman" w:hAnsi="Times New Roman" w:cs="Times New Roman"/>
          <w:sz w:val="22"/>
          <w:szCs w:val="22"/>
        </w:rPr>
        <w:t xml:space="preserve">Sneeze and cough into a cloth or tissue or, if not available, into one’s elbow; </w:t>
      </w:r>
      <w:r w:rsidR="00A226E2">
        <w:rPr>
          <w:rFonts w:ascii="Times New Roman" w:hAnsi="Times New Roman" w:cs="Times New Roman"/>
          <w:sz w:val="22"/>
          <w:szCs w:val="22"/>
        </w:rPr>
        <w:t>and</w:t>
      </w:r>
    </w:p>
    <w:p w14:paraId="6952FD77" w14:textId="07BD7262" w:rsidR="00FB216D" w:rsidRPr="002267A3" w:rsidRDefault="00F94C7F" w:rsidP="002267A3">
      <w:pPr>
        <w:pStyle w:val="ListParagraph"/>
        <w:numPr>
          <w:ilvl w:val="0"/>
          <w:numId w:val="53"/>
        </w:numPr>
        <w:rPr>
          <w:rFonts w:ascii="Times New Roman" w:hAnsi="Times New Roman" w:cs="Times New Roman"/>
          <w:sz w:val="22"/>
          <w:szCs w:val="22"/>
        </w:rPr>
      </w:pPr>
      <w:r w:rsidRPr="002267A3">
        <w:rPr>
          <w:rFonts w:ascii="Times New Roman" w:hAnsi="Times New Roman" w:cs="Times New Roman"/>
          <w:sz w:val="22"/>
          <w:szCs w:val="22"/>
        </w:rPr>
        <w:t>N</w:t>
      </w:r>
      <w:r w:rsidR="00E46C50" w:rsidRPr="002267A3">
        <w:rPr>
          <w:rFonts w:ascii="Times New Roman" w:hAnsi="Times New Roman" w:cs="Times New Roman"/>
          <w:sz w:val="22"/>
          <w:szCs w:val="22"/>
        </w:rPr>
        <w:t>ot engage in unnecessary physical contact.</w:t>
      </w:r>
    </w:p>
    <w:p w14:paraId="0655B43B" w14:textId="20EFE2FF" w:rsidR="00473617" w:rsidRDefault="00473617" w:rsidP="00473617">
      <w:pPr>
        <w:pStyle w:val="ListParagraph"/>
        <w:keepLines/>
        <w:rPr>
          <w:rFonts w:ascii="Times New Roman" w:hAnsi="Times New Roman" w:cs="Times New Roman"/>
          <w:sz w:val="22"/>
          <w:szCs w:val="22"/>
        </w:rPr>
      </w:pPr>
    </w:p>
    <w:p w14:paraId="2AB8C385" w14:textId="77777777" w:rsidR="00763625" w:rsidRDefault="00763625" w:rsidP="00F641FF">
      <w:pPr>
        <w:ind w:left="360"/>
        <w:jc w:val="center"/>
        <w:rPr>
          <w:rFonts w:ascii="Times New Roman" w:hAnsi="Times New Roman" w:cs="Times New Roman"/>
          <w:sz w:val="22"/>
          <w:szCs w:val="22"/>
        </w:rPr>
      </w:pPr>
    </w:p>
    <w:p w14:paraId="39564557" w14:textId="77777777" w:rsidR="00763625" w:rsidRDefault="00763625" w:rsidP="00473617">
      <w:pPr>
        <w:pStyle w:val="ListParagraph"/>
        <w:keepLines/>
        <w:rPr>
          <w:rFonts w:ascii="Times New Roman" w:hAnsi="Times New Roman" w:cs="Times New Roman"/>
          <w:sz w:val="22"/>
          <w:szCs w:val="22"/>
        </w:rPr>
      </w:pPr>
    </w:p>
    <w:p w14:paraId="79FAB417" w14:textId="77777777" w:rsidR="001E0DB2" w:rsidRDefault="001E0DB2" w:rsidP="00F641FF">
      <w:pPr>
        <w:ind w:left="360"/>
        <w:jc w:val="center"/>
        <w:rPr>
          <w:rFonts w:ascii="Times New Roman" w:hAnsi="Times New Roman" w:cs="Times New Roman"/>
          <w:b/>
          <w:sz w:val="32"/>
          <w:szCs w:val="32"/>
          <w:u w:val="single"/>
        </w:rPr>
      </w:pPr>
      <w:bookmarkStart w:id="2" w:name="_5lnkthh0qe7l" w:colFirst="0" w:colLast="0"/>
      <w:bookmarkStart w:id="3" w:name="_heu7u2qff2f8" w:colFirst="0" w:colLast="0"/>
      <w:bookmarkEnd w:id="2"/>
      <w:bookmarkEnd w:id="3"/>
    </w:p>
    <w:p w14:paraId="4BABFD6C" w14:textId="235E76A7" w:rsidR="00E46C50" w:rsidRPr="00F641FF" w:rsidRDefault="00E46C50" w:rsidP="00F641FF">
      <w:pPr>
        <w:ind w:left="360"/>
        <w:jc w:val="center"/>
        <w:rPr>
          <w:rFonts w:ascii="Times New Roman" w:hAnsi="Times New Roman" w:cs="Times New Roman"/>
          <w:b/>
          <w:sz w:val="32"/>
          <w:szCs w:val="32"/>
          <w:u w:val="single"/>
        </w:rPr>
      </w:pPr>
      <w:r w:rsidRPr="00F641FF">
        <w:rPr>
          <w:rFonts w:ascii="Times New Roman" w:hAnsi="Times New Roman" w:cs="Times New Roman"/>
          <w:b/>
          <w:sz w:val="32"/>
          <w:szCs w:val="32"/>
          <w:u w:val="single"/>
        </w:rPr>
        <w:lastRenderedPageBreak/>
        <w:t>COVID-19 Site-Specific Pr</w:t>
      </w:r>
      <w:r w:rsidR="002406CE" w:rsidRPr="00F641FF">
        <w:rPr>
          <w:rFonts w:ascii="Times New Roman" w:hAnsi="Times New Roman" w:cs="Times New Roman"/>
          <w:b/>
          <w:sz w:val="32"/>
          <w:szCs w:val="32"/>
          <w:u w:val="single"/>
        </w:rPr>
        <w:t>evention</w:t>
      </w:r>
      <w:r w:rsidRPr="00F641FF">
        <w:rPr>
          <w:rFonts w:ascii="Times New Roman" w:hAnsi="Times New Roman" w:cs="Times New Roman"/>
          <w:b/>
          <w:sz w:val="32"/>
          <w:szCs w:val="32"/>
          <w:u w:val="single"/>
        </w:rPr>
        <w:t xml:space="preserve"> Plan (SPP) Template</w:t>
      </w:r>
    </w:p>
    <w:p w14:paraId="42C1CF87" w14:textId="77777777" w:rsidR="007719A9" w:rsidRPr="00F641FF" w:rsidRDefault="007719A9" w:rsidP="00E46C50">
      <w:pPr>
        <w:pStyle w:val="Heading2"/>
        <w:rPr>
          <w:rFonts w:ascii="Times New Roman" w:hAnsi="Times New Roman" w:cs="Times New Roman"/>
          <w:b/>
          <w:color w:val="auto"/>
          <w:sz w:val="22"/>
          <w:szCs w:val="22"/>
        </w:rPr>
      </w:pPr>
    </w:p>
    <w:p w14:paraId="2025EE08" w14:textId="5511E675" w:rsidR="00E46C50" w:rsidRPr="00F641FF" w:rsidRDefault="00E46C50" w:rsidP="00E46C50">
      <w:pPr>
        <w:pStyle w:val="Heading2"/>
        <w:rPr>
          <w:rFonts w:ascii="Times New Roman" w:hAnsi="Times New Roman" w:cs="Times New Roman"/>
          <w:b/>
          <w:color w:val="auto"/>
          <w:sz w:val="22"/>
          <w:szCs w:val="22"/>
          <w:u w:val="single"/>
        </w:rPr>
      </w:pPr>
      <w:r w:rsidRPr="00F641FF">
        <w:rPr>
          <w:rFonts w:ascii="Times New Roman" w:hAnsi="Times New Roman" w:cs="Times New Roman"/>
          <w:b/>
          <w:color w:val="auto"/>
          <w:sz w:val="22"/>
          <w:szCs w:val="22"/>
        </w:rPr>
        <w:t>Site Name:</w:t>
      </w:r>
      <w:r w:rsidR="00417080" w:rsidRPr="001B7AF4">
        <w:rPr>
          <w:rFonts w:ascii="Times New Roman" w:hAnsi="Times New Roman" w:cs="Times New Roman"/>
          <w:bCs/>
          <w:color w:val="auto"/>
          <w:sz w:val="22"/>
          <w:szCs w:val="22"/>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r w:rsidR="00417080" w:rsidRPr="001B7AF4">
        <w:rPr>
          <w:rFonts w:ascii="Times New Roman" w:hAnsi="Times New Roman" w:cs="Times New Roman"/>
          <w:color w:val="auto"/>
          <w:sz w:val="22"/>
          <w:szCs w:val="22"/>
          <w:u w:val="single"/>
        </w:rPr>
        <w:tab/>
      </w:r>
    </w:p>
    <w:p w14:paraId="6A295B8E" w14:textId="77777777" w:rsidR="00E46C50" w:rsidRPr="00F641FF" w:rsidRDefault="00E46C50" w:rsidP="00E46C50">
      <w:pPr>
        <w:rPr>
          <w:rFonts w:ascii="Times New Roman" w:hAnsi="Times New Roman" w:cs="Times New Roman"/>
          <w:b/>
          <w:sz w:val="22"/>
          <w:szCs w:val="22"/>
        </w:rPr>
      </w:pPr>
    </w:p>
    <w:p w14:paraId="5399E305" w14:textId="7101229B" w:rsidR="00E46C50" w:rsidRPr="00F641FF" w:rsidRDefault="00417080" w:rsidP="00F641FF">
      <w:pPr>
        <w:tabs>
          <w:tab w:val="left" w:pos="1170"/>
        </w:tabs>
        <w:rPr>
          <w:rFonts w:ascii="Times New Roman" w:hAnsi="Times New Roman" w:cs="Times New Roman"/>
          <w:b/>
          <w:sz w:val="22"/>
          <w:szCs w:val="22"/>
        </w:rPr>
      </w:pPr>
      <w:r w:rsidRPr="001B7AF4">
        <w:rPr>
          <w:rFonts w:ascii="Times New Roman" w:hAnsi="Times New Roman" w:cs="Times New Roman"/>
          <w:b/>
          <w:sz w:val="22"/>
          <w:szCs w:val="22"/>
        </w:rPr>
        <w:t xml:space="preserve">Site </w:t>
      </w:r>
      <w:r w:rsidR="00E46C50" w:rsidRPr="00F641FF">
        <w:rPr>
          <w:rFonts w:ascii="Times New Roman" w:hAnsi="Times New Roman" w:cs="Times New Roman"/>
          <w:b/>
          <w:sz w:val="22"/>
          <w:szCs w:val="22"/>
        </w:rPr>
        <w:t>Address:</w:t>
      </w:r>
      <w:r w:rsidRPr="001B7AF4">
        <w:rPr>
          <w:rFonts w:ascii="Times New Roman" w:hAnsi="Times New Roman" w:cs="Times New Roman"/>
          <w:bCs/>
          <w:sz w:val="22"/>
          <w:szCs w:val="22"/>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u w:val="single"/>
        </w:rPr>
        <w:tab/>
      </w:r>
      <w:r w:rsidRPr="001B7AF4">
        <w:rPr>
          <w:rFonts w:ascii="Times New Roman" w:hAnsi="Times New Roman" w:cs="Times New Roman"/>
          <w:bCs/>
          <w:sz w:val="22"/>
          <w:szCs w:val="22"/>
        </w:rPr>
        <w:tab/>
      </w:r>
    </w:p>
    <w:p w14:paraId="51A72748" w14:textId="1FF32CCB" w:rsidR="00E46C50" w:rsidRPr="00F641FF" w:rsidRDefault="00417080" w:rsidP="00E46C50">
      <w:pPr>
        <w:rPr>
          <w:rFonts w:ascii="Times New Roman" w:hAnsi="Times New Roman" w:cs="Times New Roman"/>
          <w:b/>
          <w:sz w:val="22"/>
          <w:szCs w:val="22"/>
        </w:rPr>
      </w:pPr>
      <w:r w:rsidRPr="001B7AF4">
        <w:rPr>
          <w:rFonts w:ascii="Times New Roman" w:hAnsi="Times New Roman" w:cs="Times New Roman"/>
          <w:b/>
          <w:sz w:val="22"/>
          <w:szCs w:val="22"/>
        </w:rPr>
        <w:t>Date t</w:t>
      </w:r>
      <w:r w:rsidR="00E46C50" w:rsidRPr="00F641FF">
        <w:rPr>
          <w:rFonts w:ascii="Times New Roman" w:hAnsi="Times New Roman" w:cs="Times New Roman"/>
          <w:b/>
          <w:sz w:val="22"/>
          <w:szCs w:val="22"/>
        </w:rPr>
        <w:t>his SPP was most recently updated on:</w:t>
      </w:r>
      <w:r w:rsidRPr="001B7AF4">
        <w:rPr>
          <w:rFonts w:ascii="Times New Roman" w:hAnsi="Times New Roman" w:cs="Times New Roman"/>
          <w:bCs/>
          <w:iCs/>
          <w:sz w:val="22"/>
          <w:szCs w:val="22"/>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r w:rsidRPr="001B7AF4">
        <w:rPr>
          <w:rFonts w:ascii="Times New Roman" w:hAnsi="Times New Roman" w:cs="Times New Roman"/>
          <w:bCs/>
          <w:iCs/>
          <w:sz w:val="22"/>
          <w:szCs w:val="22"/>
          <w:u w:val="single"/>
        </w:rPr>
        <w:tab/>
      </w:r>
    </w:p>
    <w:p w14:paraId="797871A3" w14:textId="77777777" w:rsidR="00E46C50" w:rsidRPr="00F641FF" w:rsidRDefault="00E46C50" w:rsidP="00E46C50">
      <w:pPr>
        <w:pStyle w:val="Heading2"/>
        <w:rPr>
          <w:rFonts w:ascii="Times New Roman" w:hAnsi="Times New Roman" w:cs="Times New Roman"/>
          <w:sz w:val="22"/>
          <w:szCs w:val="22"/>
        </w:rPr>
      </w:pPr>
      <w:bookmarkStart w:id="4" w:name="_x1ki4bvl6gt2" w:colFirst="0" w:colLast="0"/>
      <w:bookmarkEnd w:id="4"/>
    </w:p>
    <w:p w14:paraId="149AE7A6" w14:textId="09D9CA4F" w:rsidR="00E46C50" w:rsidRPr="00F641FF" w:rsidRDefault="00E46C50" w:rsidP="00E46C50">
      <w:pPr>
        <w:pStyle w:val="Heading2"/>
        <w:rPr>
          <w:rFonts w:ascii="Times New Roman" w:hAnsi="Times New Roman" w:cs="Times New Roman"/>
          <w:color w:val="auto"/>
          <w:sz w:val="22"/>
          <w:szCs w:val="22"/>
        </w:rPr>
      </w:pPr>
      <w:r w:rsidRPr="00F641FF">
        <w:rPr>
          <w:rFonts w:ascii="Times New Roman" w:hAnsi="Times New Roman" w:cs="Times New Roman"/>
          <w:color w:val="auto"/>
          <w:sz w:val="22"/>
          <w:szCs w:val="22"/>
        </w:rPr>
        <w:t xml:space="preserve">The person(s) responsible for implementation of this </w:t>
      </w:r>
      <w:r w:rsidR="00A226E2">
        <w:rPr>
          <w:rFonts w:ascii="Times New Roman" w:hAnsi="Times New Roman" w:cs="Times New Roman"/>
          <w:color w:val="auto"/>
          <w:sz w:val="22"/>
          <w:szCs w:val="22"/>
        </w:rPr>
        <w:t>p</w:t>
      </w:r>
      <w:r w:rsidRPr="00F641FF">
        <w:rPr>
          <w:rFonts w:ascii="Times New Roman" w:hAnsi="Times New Roman" w:cs="Times New Roman"/>
          <w:color w:val="auto"/>
          <w:sz w:val="22"/>
          <w:szCs w:val="22"/>
        </w:rPr>
        <w:t xml:space="preserve">lan are: </w:t>
      </w:r>
    </w:p>
    <w:p w14:paraId="71F26C1D" w14:textId="68E17ACA" w:rsidR="00E46C50" w:rsidRPr="00F641FF" w:rsidRDefault="00E46C50" w:rsidP="00E46C50">
      <w:pPr>
        <w:rPr>
          <w:rFonts w:ascii="Times New Roman" w:hAnsi="Times New Roman" w:cs="Times New Roman"/>
          <w:sz w:val="22"/>
          <w:szCs w:val="22"/>
        </w:rPr>
      </w:pPr>
      <w:bookmarkStart w:id="5" w:name="_j4y1x6uro72c" w:colFirst="0" w:colLast="0"/>
      <w:bookmarkEnd w:id="5"/>
      <w:r w:rsidRPr="00F641FF">
        <w:rPr>
          <w:rFonts w:ascii="Times New Roman" w:hAnsi="Times New Roman" w:cs="Times New Roman"/>
          <w:sz w:val="22"/>
          <w:szCs w:val="22"/>
        </w:rPr>
        <w:t xml:space="preserve">               </w:t>
      </w:r>
      <w:r w:rsidRPr="00F641FF">
        <w:rPr>
          <w:rFonts w:ascii="Times New Roman" w:hAnsi="Times New Roman" w:cs="Times New Roman"/>
          <w:sz w:val="22"/>
          <w:szCs w:val="22"/>
        </w:rPr>
        <w:tab/>
      </w:r>
    </w:p>
    <w:p w14:paraId="13A61C1C" w14:textId="2E43F8EB" w:rsidR="00E46C50" w:rsidRPr="00F641FF" w:rsidRDefault="00417080">
      <w:pPr>
        <w:rPr>
          <w:rFonts w:ascii="Times New Roman" w:hAnsi="Times New Roman" w:cs="Times New Roman"/>
          <w:sz w:val="22"/>
          <w:szCs w:val="22"/>
        </w:rPr>
      </w:pPr>
      <w:r w:rsidRPr="001B7AF4">
        <w:rPr>
          <w:rFonts w:ascii="Times New Roman" w:hAnsi="Times New Roman" w:cs="Times New Roman"/>
          <w:sz w:val="22"/>
          <w:szCs w:val="22"/>
        </w:rPr>
        <w:t xml:space="preserve">Hall President </w:t>
      </w:r>
      <w:r w:rsidR="00E46C50" w:rsidRPr="00F641FF">
        <w:rPr>
          <w:rFonts w:ascii="Times New Roman" w:hAnsi="Times New Roman" w:cs="Times New Roman"/>
          <w:sz w:val="22"/>
          <w:szCs w:val="22"/>
        </w:rPr>
        <w:t>Name</w:t>
      </w:r>
      <w:r w:rsidRPr="001B7AF4">
        <w:rPr>
          <w:rFonts w:ascii="Times New Roman" w:hAnsi="Times New Roman" w:cs="Times New Roman"/>
          <w:sz w:val="22"/>
          <w:szCs w:val="22"/>
        </w:rPr>
        <w:t xml:space="preserve">: </w:t>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00E46C50" w:rsidRPr="00F641FF">
        <w:rPr>
          <w:rFonts w:ascii="Times New Roman" w:hAnsi="Times New Roman" w:cs="Times New Roman"/>
          <w:sz w:val="22"/>
          <w:szCs w:val="22"/>
        </w:rPr>
        <w:tab/>
      </w:r>
    </w:p>
    <w:p w14:paraId="7086813B" w14:textId="5C6B2F24" w:rsidR="00E46C50" w:rsidRPr="00F641FF" w:rsidRDefault="00417080" w:rsidP="00E46C50">
      <w:pPr>
        <w:rPr>
          <w:rFonts w:ascii="Times New Roman" w:hAnsi="Times New Roman" w:cs="Times New Roman"/>
          <w:sz w:val="22"/>
          <w:szCs w:val="22"/>
        </w:rPr>
      </w:pPr>
      <w:r w:rsidRPr="001B7AF4">
        <w:rPr>
          <w:rFonts w:ascii="Times New Roman" w:hAnsi="Times New Roman" w:cs="Times New Roman"/>
          <w:sz w:val="22"/>
          <w:szCs w:val="22"/>
        </w:rPr>
        <w:t xml:space="preserve">Other Name and Title: </w:t>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Pr="001B7AF4">
        <w:rPr>
          <w:rFonts w:ascii="Times New Roman" w:hAnsi="Times New Roman" w:cs="Times New Roman"/>
          <w:sz w:val="22"/>
          <w:szCs w:val="22"/>
          <w:u w:val="single"/>
        </w:rPr>
        <w:tab/>
      </w:r>
      <w:r w:rsidR="00E46C50" w:rsidRPr="00F641FF">
        <w:rPr>
          <w:rFonts w:ascii="Times New Roman" w:hAnsi="Times New Roman" w:cs="Times New Roman"/>
          <w:sz w:val="22"/>
          <w:szCs w:val="22"/>
        </w:rPr>
        <w:tab/>
      </w:r>
      <w:r w:rsidR="00E46C50" w:rsidRPr="00F641FF">
        <w:rPr>
          <w:rFonts w:ascii="Times New Roman" w:hAnsi="Times New Roman" w:cs="Times New Roman"/>
          <w:sz w:val="22"/>
          <w:szCs w:val="22"/>
        </w:rPr>
        <w:tab/>
      </w:r>
      <w:r w:rsidR="00E46C50" w:rsidRPr="00F641FF">
        <w:rPr>
          <w:rFonts w:ascii="Times New Roman" w:hAnsi="Times New Roman" w:cs="Times New Roman"/>
          <w:sz w:val="22"/>
          <w:szCs w:val="22"/>
        </w:rPr>
        <w:tab/>
      </w:r>
      <w:r w:rsidR="00E46C50" w:rsidRPr="00F641FF">
        <w:rPr>
          <w:rFonts w:ascii="Times New Roman" w:hAnsi="Times New Roman" w:cs="Times New Roman"/>
          <w:sz w:val="22"/>
          <w:szCs w:val="22"/>
        </w:rPr>
        <w:tab/>
      </w:r>
      <w:r w:rsidR="00E46C50" w:rsidRPr="00F641FF">
        <w:rPr>
          <w:rFonts w:ascii="Times New Roman" w:hAnsi="Times New Roman" w:cs="Times New Roman"/>
          <w:sz w:val="22"/>
          <w:szCs w:val="22"/>
        </w:rPr>
        <w:tab/>
      </w:r>
      <w:r w:rsidR="00E46C50" w:rsidRPr="00F641FF">
        <w:rPr>
          <w:rFonts w:ascii="Times New Roman" w:hAnsi="Times New Roman" w:cs="Times New Roman"/>
          <w:sz w:val="22"/>
          <w:szCs w:val="22"/>
        </w:rPr>
        <w:tab/>
      </w:r>
    </w:p>
    <w:p w14:paraId="4E19A7F7" w14:textId="53FD079F" w:rsidR="00E46C50" w:rsidRPr="00F641FF" w:rsidRDefault="00417080" w:rsidP="00E46C50">
      <w:pPr>
        <w:rPr>
          <w:rFonts w:ascii="Times New Roman" w:hAnsi="Times New Roman" w:cs="Times New Roman"/>
          <w:i/>
          <w:iCs/>
          <w:sz w:val="22"/>
          <w:szCs w:val="22"/>
        </w:rPr>
      </w:pPr>
      <w:r w:rsidRPr="00F641FF">
        <w:rPr>
          <w:rFonts w:ascii="Times New Roman" w:hAnsi="Times New Roman" w:cs="Times New Roman"/>
          <w:i/>
          <w:iCs/>
          <w:sz w:val="22"/>
          <w:szCs w:val="22"/>
        </w:rPr>
        <w:t xml:space="preserve">Signature by one of the </w:t>
      </w:r>
      <w:r w:rsidR="00A226E2">
        <w:rPr>
          <w:rFonts w:ascii="Times New Roman" w:hAnsi="Times New Roman" w:cs="Times New Roman"/>
          <w:i/>
          <w:iCs/>
          <w:sz w:val="22"/>
          <w:szCs w:val="22"/>
        </w:rPr>
        <w:t>r</w:t>
      </w:r>
      <w:r w:rsidRPr="00F641FF">
        <w:rPr>
          <w:rFonts w:ascii="Times New Roman" w:hAnsi="Times New Roman" w:cs="Times New Roman"/>
          <w:i/>
          <w:iCs/>
          <w:sz w:val="22"/>
          <w:szCs w:val="22"/>
        </w:rPr>
        <w:t xml:space="preserve">esponsible </w:t>
      </w:r>
      <w:r w:rsidR="00A226E2">
        <w:rPr>
          <w:rFonts w:ascii="Times New Roman" w:hAnsi="Times New Roman" w:cs="Times New Roman"/>
          <w:i/>
          <w:iCs/>
          <w:sz w:val="22"/>
          <w:szCs w:val="22"/>
        </w:rPr>
        <w:t>p</w:t>
      </w:r>
      <w:r w:rsidRPr="00F641FF">
        <w:rPr>
          <w:rFonts w:ascii="Times New Roman" w:hAnsi="Times New Roman" w:cs="Times New Roman"/>
          <w:i/>
          <w:iCs/>
          <w:sz w:val="22"/>
          <w:szCs w:val="22"/>
        </w:rPr>
        <w:t>ersons</w:t>
      </w:r>
    </w:p>
    <w:p w14:paraId="1C71B73F" w14:textId="63E8BE60" w:rsidR="00E46C50" w:rsidRPr="00F641FF" w:rsidRDefault="007719A9" w:rsidP="00E46C50">
      <w:pPr>
        <w:rPr>
          <w:rFonts w:ascii="Times New Roman" w:hAnsi="Times New Roman" w:cs="Times New Roman"/>
          <w:sz w:val="22"/>
          <w:szCs w:val="22"/>
        </w:rPr>
      </w:pPr>
      <w:r w:rsidRPr="00F641FF">
        <w:rPr>
          <w:rFonts w:ascii="Times New Roman" w:hAnsi="Times New Roman" w:cs="Times New Roman"/>
          <w:sz w:val="22"/>
          <w:szCs w:val="22"/>
        </w:rPr>
        <w:t>L</w:t>
      </w:r>
      <w:r w:rsidR="00E46C50" w:rsidRPr="00F641FF">
        <w:rPr>
          <w:rFonts w:ascii="Times New Roman" w:hAnsi="Times New Roman" w:cs="Times New Roman"/>
          <w:sz w:val="22"/>
          <w:szCs w:val="22"/>
        </w:rPr>
        <w:t>odge members</w:t>
      </w:r>
      <w:r w:rsidR="00417080" w:rsidRPr="001B7AF4">
        <w:rPr>
          <w:rFonts w:ascii="Times New Roman" w:hAnsi="Times New Roman" w:cs="Times New Roman"/>
          <w:sz w:val="22"/>
          <w:szCs w:val="22"/>
        </w:rPr>
        <w:t xml:space="preserve"> and </w:t>
      </w:r>
      <w:r w:rsidR="00E07057" w:rsidRPr="00F641FF">
        <w:rPr>
          <w:rFonts w:ascii="Times New Roman" w:hAnsi="Times New Roman" w:cs="Times New Roman"/>
          <w:sz w:val="22"/>
          <w:szCs w:val="22"/>
        </w:rPr>
        <w:t xml:space="preserve">the </w:t>
      </w:r>
      <w:r w:rsidR="00A226E2">
        <w:rPr>
          <w:rFonts w:ascii="Times New Roman" w:hAnsi="Times New Roman" w:cs="Times New Roman"/>
          <w:sz w:val="22"/>
          <w:szCs w:val="22"/>
        </w:rPr>
        <w:t>i</w:t>
      </w:r>
      <w:r w:rsidR="00E07057" w:rsidRPr="00F641FF">
        <w:rPr>
          <w:rFonts w:ascii="Times New Roman" w:hAnsi="Times New Roman" w:cs="Times New Roman"/>
          <w:sz w:val="22"/>
          <w:szCs w:val="22"/>
        </w:rPr>
        <w:t xml:space="preserve">nspector </w:t>
      </w:r>
      <w:r w:rsidR="00E46C50" w:rsidRPr="00F641FF">
        <w:rPr>
          <w:rFonts w:ascii="Times New Roman" w:hAnsi="Times New Roman" w:cs="Times New Roman"/>
          <w:sz w:val="22"/>
          <w:szCs w:val="22"/>
        </w:rPr>
        <w:t xml:space="preserve">have been provided a copy of this SPP and have received training as required in this SPP.  Other organizations that intend to meet at this </w:t>
      </w:r>
      <w:r w:rsidR="00A226E2">
        <w:rPr>
          <w:rFonts w:ascii="Times New Roman" w:hAnsi="Times New Roman" w:cs="Times New Roman"/>
          <w:sz w:val="22"/>
          <w:szCs w:val="22"/>
        </w:rPr>
        <w:t>s</w:t>
      </w:r>
      <w:r w:rsidR="00E46C50" w:rsidRPr="00F641FF">
        <w:rPr>
          <w:rFonts w:ascii="Times New Roman" w:hAnsi="Times New Roman" w:cs="Times New Roman"/>
          <w:sz w:val="22"/>
          <w:szCs w:val="22"/>
        </w:rPr>
        <w:t>ite have also been provided with a copy of this SPP</w:t>
      </w:r>
      <w:r w:rsidRPr="00F641FF">
        <w:rPr>
          <w:rFonts w:ascii="Times New Roman" w:hAnsi="Times New Roman" w:cs="Times New Roman"/>
          <w:sz w:val="22"/>
          <w:szCs w:val="22"/>
        </w:rPr>
        <w:t xml:space="preserve"> and it has been reviewed with those organization’s leaders</w:t>
      </w:r>
      <w:r w:rsidR="00E46C50" w:rsidRPr="00F641FF">
        <w:rPr>
          <w:rFonts w:ascii="Times New Roman" w:hAnsi="Times New Roman" w:cs="Times New Roman"/>
          <w:sz w:val="22"/>
          <w:szCs w:val="22"/>
        </w:rPr>
        <w:t>.</w:t>
      </w:r>
    </w:p>
    <w:p w14:paraId="518FABBA" w14:textId="77777777" w:rsidR="00E46C50" w:rsidRPr="00F641FF" w:rsidRDefault="00E46C50" w:rsidP="00E46C50">
      <w:pPr>
        <w:rPr>
          <w:rFonts w:ascii="Times New Roman" w:hAnsi="Times New Roman" w:cs="Times New Roman"/>
          <w:sz w:val="22"/>
          <w:szCs w:val="22"/>
        </w:rPr>
      </w:pPr>
    </w:p>
    <w:p w14:paraId="0FBBCF1F" w14:textId="77777777" w:rsidR="00E46C50" w:rsidRPr="00F641FF" w:rsidRDefault="00E46C50" w:rsidP="00E46C50">
      <w:pPr>
        <w:rPr>
          <w:rFonts w:ascii="Times New Roman" w:hAnsi="Times New Roman" w:cs="Times New Roman"/>
          <w:sz w:val="22"/>
          <w:szCs w:val="22"/>
        </w:rPr>
      </w:pPr>
      <w:r w:rsidRPr="00F641FF">
        <w:rPr>
          <w:rFonts w:ascii="Times New Roman" w:hAnsi="Times New Roman" w:cs="Times New Roman"/>
          <w:sz w:val="22"/>
          <w:szCs w:val="22"/>
        </w:rPr>
        <w:t>_________________________________</w:t>
      </w:r>
      <w:r w:rsidRPr="00F641FF">
        <w:rPr>
          <w:rFonts w:ascii="Times New Roman" w:hAnsi="Times New Roman" w:cs="Times New Roman"/>
          <w:sz w:val="22"/>
          <w:szCs w:val="22"/>
        </w:rPr>
        <w:tab/>
        <w:t xml:space="preserve">         </w:t>
      </w:r>
      <w:r w:rsidRPr="00F641FF">
        <w:rPr>
          <w:rFonts w:ascii="Times New Roman" w:hAnsi="Times New Roman" w:cs="Times New Roman"/>
          <w:sz w:val="22"/>
          <w:szCs w:val="22"/>
        </w:rPr>
        <w:tab/>
        <w:t>_______________________________</w:t>
      </w:r>
    </w:p>
    <w:p w14:paraId="330595DB" w14:textId="77777777" w:rsidR="00E46C50" w:rsidRPr="00F641FF" w:rsidRDefault="00E46C50" w:rsidP="00E46C50">
      <w:pPr>
        <w:rPr>
          <w:rFonts w:ascii="Times New Roman" w:hAnsi="Times New Roman" w:cs="Times New Roman"/>
          <w:sz w:val="22"/>
          <w:szCs w:val="22"/>
        </w:rPr>
      </w:pPr>
      <w:r w:rsidRPr="00F641FF">
        <w:rPr>
          <w:rFonts w:ascii="Times New Roman" w:hAnsi="Times New Roman" w:cs="Times New Roman"/>
          <w:sz w:val="22"/>
          <w:szCs w:val="22"/>
        </w:rPr>
        <w:t>Name</w:t>
      </w:r>
      <w:r w:rsidRPr="00F641FF">
        <w:rPr>
          <w:rFonts w:ascii="Times New Roman" w:hAnsi="Times New Roman" w:cs="Times New Roman"/>
          <w:sz w:val="22"/>
          <w:szCs w:val="22"/>
        </w:rPr>
        <w:tab/>
      </w:r>
      <w:r w:rsidRPr="00F641FF">
        <w:rPr>
          <w:rFonts w:ascii="Times New Roman" w:hAnsi="Times New Roman" w:cs="Times New Roman"/>
          <w:sz w:val="22"/>
          <w:szCs w:val="22"/>
        </w:rPr>
        <w:tab/>
      </w:r>
      <w:r w:rsidRPr="00F641FF">
        <w:rPr>
          <w:rFonts w:ascii="Times New Roman" w:hAnsi="Times New Roman" w:cs="Times New Roman"/>
          <w:sz w:val="22"/>
          <w:szCs w:val="22"/>
        </w:rPr>
        <w:tab/>
      </w:r>
      <w:r w:rsidRPr="00F641FF">
        <w:rPr>
          <w:rFonts w:ascii="Times New Roman" w:hAnsi="Times New Roman" w:cs="Times New Roman"/>
          <w:sz w:val="22"/>
          <w:szCs w:val="22"/>
        </w:rPr>
        <w:tab/>
      </w:r>
      <w:r w:rsidRPr="00F641FF">
        <w:rPr>
          <w:rFonts w:ascii="Times New Roman" w:hAnsi="Times New Roman" w:cs="Times New Roman"/>
          <w:sz w:val="22"/>
          <w:szCs w:val="22"/>
        </w:rPr>
        <w:tab/>
      </w:r>
      <w:r w:rsidRPr="00F641FF">
        <w:rPr>
          <w:rFonts w:ascii="Times New Roman" w:hAnsi="Times New Roman" w:cs="Times New Roman"/>
          <w:sz w:val="22"/>
          <w:szCs w:val="22"/>
        </w:rPr>
        <w:tab/>
      </w:r>
      <w:r w:rsidRPr="00F641FF">
        <w:rPr>
          <w:rFonts w:ascii="Times New Roman" w:hAnsi="Times New Roman" w:cs="Times New Roman"/>
          <w:sz w:val="22"/>
          <w:szCs w:val="22"/>
        </w:rPr>
        <w:tab/>
        <w:t>Signature</w:t>
      </w:r>
    </w:p>
    <w:p w14:paraId="7852B1DF" w14:textId="77777777" w:rsidR="00E46C50" w:rsidRPr="00F641FF" w:rsidRDefault="00E46C50" w:rsidP="00E46C50">
      <w:pPr>
        <w:rPr>
          <w:rFonts w:ascii="Times New Roman" w:hAnsi="Times New Roman" w:cs="Times New Roman"/>
          <w:sz w:val="22"/>
          <w:szCs w:val="22"/>
        </w:rPr>
      </w:pPr>
    </w:p>
    <w:p w14:paraId="177EA483" w14:textId="77777777" w:rsidR="00E46C50" w:rsidRPr="00F641FF" w:rsidRDefault="00E46C50" w:rsidP="00E46C50">
      <w:pPr>
        <w:rPr>
          <w:rFonts w:ascii="Times New Roman" w:hAnsi="Times New Roman" w:cs="Times New Roman"/>
          <w:sz w:val="22"/>
          <w:szCs w:val="22"/>
        </w:rPr>
      </w:pPr>
    </w:p>
    <w:p w14:paraId="7079E9AA" w14:textId="3F2076E5" w:rsidR="00E46C50"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 xml:space="preserve">Individual Control Measures and Screenings </w:t>
      </w:r>
      <w:r w:rsidR="007719A9" w:rsidRPr="00F641FF">
        <w:rPr>
          <w:rFonts w:ascii="Times New Roman" w:hAnsi="Times New Roman" w:cs="Times New Roman"/>
          <w:b/>
          <w:sz w:val="22"/>
          <w:szCs w:val="22"/>
        </w:rPr>
        <w:t>w</w:t>
      </w:r>
      <w:r w:rsidRPr="00F641FF">
        <w:rPr>
          <w:rFonts w:ascii="Times New Roman" w:hAnsi="Times New Roman" w:cs="Times New Roman"/>
          <w:b/>
          <w:sz w:val="22"/>
          <w:szCs w:val="22"/>
        </w:rPr>
        <w:t xml:space="preserve">ith </w:t>
      </w:r>
      <w:r w:rsidR="007719A9" w:rsidRPr="00F641FF">
        <w:rPr>
          <w:rFonts w:ascii="Times New Roman" w:hAnsi="Times New Roman" w:cs="Times New Roman"/>
          <w:b/>
          <w:sz w:val="22"/>
          <w:szCs w:val="22"/>
        </w:rPr>
        <w:t>R</w:t>
      </w:r>
      <w:r w:rsidRPr="00F641FF">
        <w:rPr>
          <w:rFonts w:ascii="Times New Roman" w:hAnsi="Times New Roman" w:cs="Times New Roman"/>
          <w:b/>
          <w:sz w:val="22"/>
          <w:szCs w:val="22"/>
        </w:rPr>
        <w:t xml:space="preserve">espect to all </w:t>
      </w:r>
      <w:r w:rsidR="007719A9" w:rsidRPr="00F641FF">
        <w:rPr>
          <w:rFonts w:ascii="Times New Roman" w:hAnsi="Times New Roman" w:cs="Times New Roman"/>
          <w:b/>
          <w:sz w:val="22"/>
          <w:szCs w:val="22"/>
        </w:rPr>
        <w:t>M</w:t>
      </w:r>
      <w:r w:rsidRPr="00F641FF">
        <w:rPr>
          <w:rFonts w:ascii="Times New Roman" w:hAnsi="Times New Roman" w:cs="Times New Roman"/>
          <w:b/>
          <w:sz w:val="22"/>
          <w:szCs w:val="22"/>
        </w:rPr>
        <w:t xml:space="preserve">eeting </w:t>
      </w:r>
      <w:r w:rsidR="007719A9" w:rsidRPr="00F641FF">
        <w:rPr>
          <w:rFonts w:ascii="Times New Roman" w:hAnsi="Times New Roman" w:cs="Times New Roman"/>
          <w:b/>
          <w:sz w:val="22"/>
          <w:szCs w:val="22"/>
        </w:rPr>
        <w:t>A</w:t>
      </w:r>
      <w:r w:rsidRPr="00F641FF">
        <w:rPr>
          <w:rFonts w:ascii="Times New Roman" w:hAnsi="Times New Roman" w:cs="Times New Roman"/>
          <w:b/>
          <w:sz w:val="22"/>
          <w:szCs w:val="22"/>
        </w:rPr>
        <w:t>ttendees</w:t>
      </w:r>
    </w:p>
    <w:p w14:paraId="3FB0ACE0" w14:textId="77777777" w:rsidR="00E46C50" w:rsidRPr="00F641FF" w:rsidRDefault="00E46C50" w:rsidP="00E46C50">
      <w:pPr>
        <w:rPr>
          <w:rFonts w:ascii="Times New Roman" w:hAnsi="Times New Roman" w:cs="Times New Roman"/>
          <w:b/>
          <w:sz w:val="22"/>
          <w:szCs w:val="22"/>
        </w:rPr>
      </w:pPr>
    </w:p>
    <w:p w14:paraId="02FF0766" w14:textId="72DC4D47" w:rsidR="00E46C50" w:rsidRPr="00F641FF" w:rsidRDefault="00E46C50" w:rsidP="00F641FF">
      <w:p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Prior to </w:t>
      </w:r>
      <w:r w:rsidR="007719A9" w:rsidRPr="00F641FF">
        <w:rPr>
          <w:rFonts w:ascii="Times New Roman" w:hAnsi="Times New Roman" w:cs="Times New Roman"/>
          <w:sz w:val="22"/>
          <w:szCs w:val="22"/>
        </w:rPr>
        <w:t xml:space="preserve">any </w:t>
      </w:r>
      <w:r w:rsidRPr="00F641FF">
        <w:rPr>
          <w:rFonts w:ascii="Times New Roman" w:hAnsi="Times New Roman" w:cs="Times New Roman"/>
          <w:sz w:val="22"/>
          <w:szCs w:val="22"/>
        </w:rPr>
        <w:t xml:space="preserve">meeting at the </w:t>
      </w:r>
      <w:r w:rsidR="00A226E2">
        <w:rPr>
          <w:rFonts w:ascii="Times New Roman" w:hAnsi="Times New Roman" w:cs="Times New Roman"/>
          <w:sz w:val="22"/>
          <w:szCs w:val="22"/>
        </w:rPr>
        <w:t>s</w:t>
      </w:r>
      <w:r w:rsidRPr="00F641FF">
        <w:rPr>
          <w:rFonts w:ascii="Times New Roman" w:hAnsi="Times New Roman" w:cs="Times New Roman"/>
          <w:sz w:val="22"/>
          <w:szCs w:val="22"/>
        </w:rPr>
        <w:t xml:space="preserve">ite – </w:t>
      </w:r>
    </w:p>
    <w:p w14:paraId="77E47506" w14:textId="77777777" w:rsidR="00E46C50" w:rsidRPr="00F641FF" w:rsidRDefault="00E46C50" w:rsidP="00E46C50">
      <w:pPr>
        <w:spacing w:line="276" w:lineRule="auto"/>
        <w:ind w:left="720"/>
        <w:rPr>
          <w:rFonts w:ascii="Times New Roman" w:hAnsi="Times New Roman" w:cs="Times New Roman"/>
          <w:sz w:val="22"/>
          <w:szCs w:val="22"/>
        </w:rPr>
      </w:pPr>
    </w:p>
    <w:p w14:paraId="4A90586C" w14:textId="743B7004" w:rsidR="00E46C50" w:rsidRPr="00F641FF" w:rsidRDefault="00E46C50"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w:t>
      </w:r>
      <w:r w:rsidR="00A226E2">
        <w:rPr>
          <w:rFonts w:ascii="Times New Roman" w:hAnsi="Times New Roman" w:cs="Times New Roman"/>
          <w:sz w:val="22"/>
          <w:szCs w:val="22"/>
        </w:rPr>
        <w:t>l</w:t>
      </w:r>
      <w:r w:rsidRPr="00F641FF">
        <w:rPr>
          <w:rFonts w:ascii="Times New Roman" w:hAnsi="Times New Roman" w:cs="Times New Roman"/>
          <w:sz w:val="22"/>
          <w:szCs w:val="22"/>
        </w:rPr>
        <w:t xml:space="preserve">odge or other organization intending to meet at the </w:t>
      </w:r>
      <w:r w:rsidR="00A226E2">
        <w:rPr>
          <w:rFonts w:ascii="Times New Roman" w:hAnsi="Times New Roman" w:cs="Times New Roman"/>
          <w:sz w:val="22"/>
          <w:szCs w:val="22"/>
        </w:rPr>
        <w:t>s</w:t>
      </w:r>
      <w:r w:rsidRPr="00F641FF">
        <w:rPr>
          <w:rFonts w:ascii="Times New Roman" w:hAnsi="Times New Roman" w:cs="Times New Roman"/>
          <w:sz w:val="22"/>
          <w:szCs w:val="22"/>
        </w:rPr>
        <w:t>ite (referred to collectively as the “</w:t>
      </w:r>
      <w:r w:rsidR="00A226E2">
        <w:rPr>
          <w:rFonts w:ascii="Times New Roman" w:hAnsi="Times New Roman" w:cs="Times New Roman"/>
          <w:sz w:val="22"/>
          <w:szCs w:val="22"/>
        </w:rPr>
        <w:t>l</w:t>
      </w:r>
      <w:r w:rsidRPr="00F641FF">
        <w:rPr>
          <w:rFonts w:ascii="Times New Roman" w:hAnsi="Times New Roman" w:cs="Times New Roman"/>
          <w:sz w:val="22"/>
          <w:szCs w:val="22"/>
        </w:rPr>
        <w:t>odge”) determine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who will be attending the meeting and create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a </w:t>
      </w:r>
      <w:r w:rsidR="007719A9" w:rsidRPr="00F641FF">
        <w:rPr>
          <w:rFonts w:ascii="Times New Roman" w:hAnsi="Times New Roman" w:cs="Times New Roman"/>
          <w:sz w:val="22"/>
          <w:szCs w:val="22"/>
        </w:rPr>
        <w:t xml:space="preserve">written </w:t>
      </w:r>
      <w:r w:rsidRPr="00F641FF">
        <w:rPr>
          <w:rFonts w:ascii="Times New Roman" w:hAnsi="Times New Roman" w:cs="Times New Roman"/>
          <w:sz w:val="22"/>
          <w:szCs w:val="22"/>
        </w:rPr>
        <w:t xml:space="preserve">guest list </w:t>
      </w:r>
      <w:r w:rsidR="007719A9" w:rsidRPr="00F641FF">
        <w:rPr>
          <w:rFonts w:ascii="Times New Roman" w:hAnsi="Times New Roman" w:cs="Times New Roman"/>
          <w:sz w:val="22"/>
          <w:szCs w:val="22"/>
        </w:rPr>
        <w:t xml:space="preserve">of likely </w:t>
      </w:r>
      <w:r w:rsidRPr="00F641FF">
        <w:rPr>
          <w:rFonts w:ascii="Times New Roman" w:hAnsi="Times New Roman" w:cs="Times New Roman"/>
          <w:sz w:val="22"/>
          <w:szCs w:val="22"/>
        </w:rPr>
        <w:t xml:space="preserve">attendees. The guest list </w:t>
      </w:r>
      <w:r w:rsidR="003C101A" w:rsidRPr="00F641FF">
        <w:rPr>
          <w:rFonts w:ascii="Times New Roman" w:hAnsi="Times New Roman" w:cs="Times New Roman"/>
          <w:sz w:val="22"/>
          <w:szCs w:val="22"/>
        </w:rPr>
        <w:t xml:space="preserve">does </w:t>
      </w:r>
      <w:r w:rsidRPr="00F641FF">
        <w:rPr>
          <w:rFonts w:ascii="Times New Roman" w:hAnsi="Times New Roman" w:cs="Times New Roman"/>
          <w:sz w:val="22"/>
          <w:szCs w:val="22"/>
        </w:rPr>
        <w:t xml:space="preserve">not exceed in number the maximum amount permitted by state and county directives.  The </w:t>
      </w:r>
      <w:r w:rsidR="00A226E2">
        <w:rPr>
          <w:rFonts w:ascii="Times New Roman" w:hAnsi="Times New Roman" w:cs="Times New Roman"/>
          <w:sz w:val="22"/>
          <w:szCs w:val="22"/>
        </w:rPr>
        <w:t>l</w:t>
      </w:r>
      <w:r w:rsidR="007719A9" w:rsidRPr="00F641FF">
        <w:rPr>
          <w:rFonts w:ascii="Times New Roman" w:hAnsi="Times New Roman" w:cs="Times New Roman"/>
          <w:sz w:val="22"/>
          <w:szCs w:val="22"/>
        </w:rPr>
        <w:t>odge retain</w:t>
      </w:r>
      <w:r w:rsidR="003C101A" w:rsidRPr="00F641FF">
        <w:rPr>
          <w:rFonts w:ascii="Times New Roman" w:hAnsi="Times New Roman" w:cs="Times New Roman"/>
          <w:sz w:val="22"/>
          <w:szCs w:val="22"/>
        </w:rPr>
        <w:t>s</w:t>
      </w:r>
      <w:r w:rsidR="007719A9" w:rsidRPr="00F641FF">
        <w:rPr>
          <w:rFonts w:ascii="Times New Roman" w:hAnsi="Times New Roman" w:cs="Times New Roman"/>
          <w:sz w:val="22"/>
          <w:szCs w:val="22"/>
        </w:rPr>
        <w:t xml:space="preserve"> the </w:t>
      </w:r>
      <w:r w:rsidRPr="00F641FF">
        <w:rPr>
          <w:rFonts w:ascii="Times New Roman" w:hAnsi="Times New Roman" w:cs="Times New Roman"/>
          <w:sz w:val="22"/>
          <w:szCs w:val="22"/>
        </w:rPr>
        <w:t>guest list and ma</w:t>
      </w:r>
      <w:r w:rsidR="007719A9" w:rsidRPr="00F641FF">
        <w:rPr>
          <w:rFonts w:ascii="Times New Roman" w:hAnsi="Times New Roman" w:cs="Times New Roman"/>
          <w:sz w:val="22"/>
          <w:szCs w:val="22"/>
        </w:rPr>
        <w:t>k</w:t>
      </w:r>
      <w:r w:rsidRPr="00F641FF">
        <w:rPr>
          <w:rFonts w:ascii="Times New Roman" w:hAnsi="Times New Roman" w:cs="Times New Roman"/>
          <w:sz w:val="22"/>
          <w:szCs w:val="22"/>
        </w:rPr>
        <w:t>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w:t>
      </w:r>
      <w:r w:rsidR="007719A9" w:rsidRPr="00F641FF">
        <w:rPr>
          <w:rFonts w:ascii="Times New Roman" w:hAnsi="Times New Roman" w:cs="Times New Roman"/>
          <w:sz w:val="22"/>
          <w:szCs w:val="22"/>
        </w:rPr>
        <w:t xml:space="preserve">it </w:t>
      </w:r>
      <w:r w:rsidRPr="00F641FF">
        <w:rPr>
          <w:rFonts w:ascii="Times New Roman" w:hAnsi="Times New Roman" w:cs="Times New Roman"/>
          <w:sz w:val="22"/>
          <w:szCs w:val="22"/>
        </w:rPr>
        <w:t xml:space="preserve">available to the Hall </w:t>
      </w:r>
      <w:r w:rsidR="007719A9" w:rsidRPr="00F641FF">
        <w:rPr>
          <w:rFonts w:ascii="Times New Roman" w:hAnsi="Times New Roman" w:cs="Times New Roman"/>
          <w:sz w:val="22"/>
          <w:szCs w:val="22"/>
        </w:rPr>
        <w:t xml:space="preserve">and Inspector </w:t>
      </w:r>
      <w:r w:rsidRPr="00F641FF">
        <w:rPr>
          <w:rFonts w:ascii="Times New Roman" w:hAnsi="Times New Roman" w:cs="Times New Roman"/>
          <w:sz w:val="22"/>
          <w:szCs w:val="22"/>
        </w:rPr>
        <w:t xml:space="preserve">at </w:t>
      </w:r>
      <w:r w:rsidR="007719A9" w:rsidRPr="00F641FF">
        <w:rPr>
          <w:rFonts w:ascii="Times New Roman" w:hAnsi="Times New Roman" w:cs="Times New Roman"/>
          <w:sz w:val="22"/>
          <w:szCs w:val="22"/>
        </w:rPr>
        <w:t xml:space="preserve">their </w:t>
      </w:r>
      <w:r w:rsidRPr="00F641FF">
        <w:rPr>
          <w:rFonts w:ascii="Times New Roman" w:hAnsi="Times New Roman" w:cs="Times New Roman"/>
          <w:sz w:val="22"/>
          <w:szCs w:val="22"/>
        </w:rPr>
        <w:t>request.</w:t>
      </w:r>
    </w:p>
    <w:p w14:paraId="06A11A33" w14:textId="77777777" w:rsidR="00E46C50" w:rsidRPr="00F641FF" w:rsidRDefault="00E46C50" w:rsidP="007719A9">
      <w:pPr>
        <w:spacing w:line="276" w:lineRule="auto"/>
        <w:ind w:left="1080"/>
        <w:rPr>
          <w:rFonts w:ascii="Times New Roman" w:hAnsi="Times New Roman" w:cs="Times New Roman"/>
          <w:sz w:val="11"/>
          <w:szCs w:val="11"/>
        </w:rPr>
      </w:pPr>
    </w:p>
    <w:p w14:paraId="1A57EEBB" w14:textId="3C83DBFD" w:rsidR="00E46C50" w:rsidRPr="00F641FF" w:rsidRDefault="00E46C50"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w:t>
      </w:r>
      <w:r w:rsidR="00A226E2">
        <w:rPr>
          <w:rFonts w:ascii="Times New Roman" w:hAnsi="Times New Roman" w:cs="Times New Roman"/>
          <w:sz w:val="22"/>
          <w:szCs w:val="22"/>
        </w:rPr>
        <w:t>l</w:t>
      </w:r>
      <w:r w:rsidRPr="00F641FF">
        <w:rPr>
          <w:rFonts w:ascii="Times New Roman" w:hAnsi="Times New Roman" w:cs="Times New Roman"/>
          <w:sz w:val="22"/>
          <w:szCs w:val="22"/>
        </w:rPr>
        <w:t>odge create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a written seating plan based upon the guest list that provides for adequate social distancing between seats.  If county social distancing requirements limit seating capacity, the </w:t>
      </w:r>
      <w:r w:rsidR="00A226E2">
        <w:rPr>
          <w:rFonts w:ascii="Times New Roman" w:hAnsi="Times New Roman" w:cs="Times New Roman"/>
          <w:sz w:val="22"/>
          <w:szCs w:val="22"/>
        </w:rPr>
        <w:t>l</w:t>
      </w:r>
      <w:r w:rsidRPr="00F641FF">
        <w:rPr>
          <w:rFonts w:ascii="Times New Roman" w:hAnsi="Times New Roman" w:cs="Times New Roman"/>
          <w:sz w:val="22"/>
          <w:szCs w:val="22"/>
        </w:rPr>
        <w:t>odge limit</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attendance accordingly.  The </w:t>
      </w:r>
      <w:r w:rsidR="00A226E2">
        <w:rPr>
          <w:rFonts w:ascii="Times New Roman" w:hAnsi="Times New Roman" w:cs="Times New Roman"/>
          <w:sz w:val="22"/>
          <w:szCs w:val="22"/>
        </w:rPr>
        <w:t>l</w:t>
      </w:r>
      <w:r w:rsidRPr="00F641FF">
        <w:rPr>
          <w:rFonts w:ascii="Times New Roman" w:hAnsi="Times New Roman" w:cs="Times New Roman"/>
          <w:sz w:val="22"/>
          <w:szCs w:val="22"/>
        </w:rPr>
        <w:t>odge retain</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the seating plan and make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it available to the </w:t>
      </w:r>
      <w:r w:rsidR="00A226E2">
        <w:rPr>
          <w:rFonts w:ascii="Times New Roman" w:hAnsi="Times New Roman" w:cs="Times New Roman"/>
          <w:sz w:val="22"/>
          <w:szCs w:val="22"/>
        </w:rPr>
        <w:t>h</w:t>
      </w:r>
      <w:r w:rsidRPr="00F641FF">
        <w:rPr>
          <w:rFonts w:ascii="Times New Roman" w:hAnsi="Times New Roman" w:cs="Times New Roman"/>
          <w:sz w:val="22"/>
          <w:szCs w:val="22"/>
        </w:rPr>
        <w:t xml:space="preserve">all </w:t>
      </w:r>
      <w:r w:rsidR="007719A9" w:rsidRPr="00F641FF">
        <w:rPr>
          <w:rFonts w:ascii="Times New Roman" w:hAnsi="Times New Roman" w:cs="Times New Roman"/>
          <w:sz w:val="22"/>
          <w:szCs w:val="22"/>
        </w:rPr>
        <w:t xml:space="preserve">and </w:t>
      </w:r>
      <w:r w:rsidR="00A226E2">
        <w:rPr>
          <w:rFonts w:ascii="Times New Roman" w:hAnsi="Times New Roman" w:cs="Times New Roman"/>
          <w:sz w:val="22"/>
          <w:szCs w:val="22"/>
        </w:rPr>
        <w:t>i</w:t>
      </w:r>
      <w:r w:rsidR="007719A9" w:rsidRPr="00F641FF">
        <w:rPr>
          <w:rFonts w:ascii="Times New Roman" w:hAnsi="Times New Roman" w:cs="Times New Roman"/>
          <w:sz w:val="22"/>
          <w:szCs w:val="22"/>
        </w:rPr>
        <w:t xml:space="preserve">nspector </w:t>
      </w:r>
      <w:r w:rsidRPr="00F641FF">
        <w:rPr>
          <w:rFonts w:ascii="Times New Roman" w:hAnsi="Times New Roman" w:cs="Times New Roman"/>
          <w:sz w:val="22"/>
          <w:szCs w:val="22"/>
        </w:rPr>
        <w:t xml:space="preserve">at </w:t>
      </w:r>
      <w:r w:rsidR="007719A9" w:rsidRPr="00F641FF">
        <w:rPr>
          <w:rFonts w:ascii="Times New Roman" w:hAnsi="Times New Roman" w:cs="Times New Roman"/>
          <w:sz w:val="22"/>
          <w:szCs w:val="22"/>
        </w:rPr>
        <w:t>their</w:t>
      </w:r>
      <w:r w:rsidRPr="00F641FF">
        <w:rPr>
          <w:rFonts w:ascii="Times New Roman" w:hAnsi="Times New Roman" w:cs="Times New Roman"/>
          <w:sz w:val="22"/>
          <w:szCs w:val="22"/>
        </w:rPr>
        <w:t xml:space="preserve"> request.</w:t>
      </w:r>
    </w:p>
    <w:p w14:paraId="3AD7802B" w14:textId="77777777" w:rsidR="007719A9" w:rsidRPr="00F641FF" w:rsidRDefault="007719A9" w:rsidP="007719A9">
      <w:pPr>
        <w:spacing w:line="276" w:lineRule="auto"/>
        <w:ind w:left="1080"/>
        <w:rPr>
          <w:rFonts w:ascii="Times New Roman" w:hAnsi="Times New Roman" w:cs="Times New Roman"/>
          <w:sz w:val="11"/>
          <w:szCs w:val="11"/>
        </w:rPr>
      </w:pPr>
    </w:p>
    <w:p w14:paraId="58168B9B" w14:textId="72913DC5" w:rsidR="007719A9" w:rsidRPr="00F641FF" w:rsidRDefault="007719A9"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On the day of the meeting, one or more representatives of the </w:t>
      </w:r>
      <w:r w:rsidR="00A226E2">
        <w:rPr>
          <w:rFonts w:ascii="Times New Roman" w:hAnsi="Times New Roman" w:cs="Times New Roman"/>
          <w:sz w:val="22"/>
          <w:szCs w:val="22"/>
        </w:rPr>
        <w:t>l</w:t>
      </w:r>
      <w:r w:rsidRPr="00F641FF">
        <w:rPr>
          <w:rFonts w:ascii="Times New Roman" w:hAnsi="Times New Roman" w:cs="Times New Roman"/>
          <w:sz w:val="22"/>
          <w:szCs w:val="22"/>
        </w:rPr>
        <w:t>odge: (</w:t>
      </w:r>
      <w:proofErr w:type="spellStart"/>
      <w:r w:rsidRPr="00F641FF">
        <w:rPr>
          <w:rFonts w:ascii="Times New Roman" w:hAnsi="Times New Roman" w:cs="Times New Roman"/>
          <w:sz w:val="22"/>
          <w:szCs w:val="22"/>
        </w:rPr>
        <w:t>i</w:t>
      </w:r>
      <w:proofErr w:type="spellEnd"/>
      <w:r w:rsidRPr="00F641FF">
        <w:rPr>
          <w:rFonts w:ascii="Times New Roman" w:hAnsi="Times New Roman" w:cs="Times New Roman"/>
          <w:sz w:val="22"/>
          <w:szCs w:val="22"/>
        </w:rPr>
        <w:t>) confirm</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with </w:t>
      </w:r>
      <w:r w:rsidR="00A226E2">
        <w:rPr>
          <w:rFonts w:ascii="Times New Roman" w:hAnsi="Times New Roman" w:cs="Times New Roman"/>
          <w:sz w:val="22"/>
          <w:szCs w:val="22"/>
        </w:rPr>
        <w:t>h</w:t>
      </w:r>
      <w:r w:rsidRPr="00F641FF">
        <w:rPr>
          <w:rFonts w:ascii="Times New Roman" w:hAnsi="Times New Roman" w:cs="Times New Roman"/>
          <w:sz w:val="22"/>
          <w:szCs w:val="22"/>
        </w:rPr>
        <w:t xml:space="preserve">all </w:t>
      </w:r>
      <w:r w:rsidR="00C27BB5" w:rsidRPr="00F641FF">
        <w:rPr>
          <w:rFonts w:ascii="Times New Roman" w:hAnsi="Times New Roman" w:cs="Times New Roman"/>
          <w:sz w:val="22"/>
          <w:szCs w:val="22"/>
        </w:rPr>
        <w:t>representatives</w:t>
      </w:r>
      <w:r w:rsidRPr="00F641FF">
        <w:rPr>
          <w:rFonts w:ascii="Times New Roman" w:hAnsi="Times New Roman" w:cs="Times New Roman"/>
          <w:sz w:val="22"/>
          <w:szCs w:val="22"/>
        </w:rPr>
        <w:t xml:space="preserve"> that the protocols described in the section of this SPP below, called “</w:t>
      </w:r>
      <w:r w:rsidRPr="00F641FF">
        <w:rPr>
          <w:rFonts w:ascii="Times New Roman" w:hAnsi="Times New Roman" w:cs="Times New Roman"/>
          <w:b/>
          <w:i/>
          <w:sz w:val="22"/>
          <w:szCs w:val="22"/>
        </w:rPr>
        <w:t>Cleaning and Disinfecting Protocols,</w:t>
      </w:r>
      <w:r w:rsidRPr="00F641FF">
        <w:rPr>
          <w:rFonts w:ascii="Times New Roman" w:hAnsi="Times New Roman" w:cs="Times New Roman"/>
          <w:sz w:val="22"/>
          <w:szCs w:val="22"/>
        </w:rPr>
        <w:t>” h</w:t>
      </w:r>
      <w:r w:rsidR="003C101A" w:rsidRPr="00F641FF">
        <w:rPr>
          <w:rFonts w:ascii="Times New Roman" w:hAnsi="Times New Roman" w:cs="Times New Roman"/>
          <w:sz w:val="22"/>
          <w:szCs w:val="22"/>
        </w:rPr>
        <w:t>ave</w:t>
      </w:r>
      <w:r w:rsidRPr="00F641FF">
        <w:rPr>
          <w:rFonts w:ascii="Times New Roman" w:hAnsi="Times New Roman" w:cs="Times New Roman"/>
          <w:sz w:val="22"/>
          <w:szCs w:val="22"/>
        </w:rPr>
        <w:t xml:space="preserve"> or will be carried out prior to the meeting; and (ii) go</w:t>
      </w:r>
      <w:r w:rsidR="00F94C7F" w:rsidRPr="00F641FF">
        <w:rPr>
          <w:rFonts w:ascii="Times New Roman" w:hAnsi="Times New Roman" w:cs="Times New Roman"/>
          <w:sz w:val="22"/>
          <w:szCs w:val="22"/>
        </w:rPr>
        <w:t>es</w:t>
      </w:r>
      <w:r w:rsidRPr="00F641FF">
        <w:rPr>
          <w:rFonts w:ascii="Times New Roman" w:hAnsi="Times New Roman" w:cs="Times New Roman"/>
          <w:sz w:val="22"/>
          <w:szCs w:val="22"/>
        </w:rPr>
        <w:t xml:space="preserve"> to the </w:t>
      </w:r>
      <w:r w:rsidR="00A226E2">
        <w:rPr>
          <w:rFonts w:ascii="Times New Roman" w:hAnsi="Times New Roman" w:cs="Times New Roman"/>
          <w:sz w:val="22"/>
          <w:szCs w:val="22"/>
        </w:rPr>
        <w:t>s</w:t>
      </w:r>
      <w:r w:rsidRPr="00F641FF">
        <w:rPr>
          <w:rFonts w:ascii="Times New Roman" w:hAnsi="Times New Roman" w:cs="Times New Roman"/>
          <w:sz w:val="22"/>
          <w:szCs w:val="22"/>
        </w:rPr>
        <w:t xml:space="preserve">ite prior to the meeting to ensure that the </w:t>
      </w:r>
      <w:r w:rsidR="00A226E2">
        <w:rPr>
          <w:rFonts w:ascii="Times New Roman" w:hAnsi="Times New Roman" w:cs="Times New Roman"/>
          <w:sz w:val="22"/>
          <w:szCs w:val="22"/>
        </w:rPr>
        <w:t>s</w:t>
      </w:r>
      <w:r w:rsidRPr="00F641FF">
        <w:rPr>
          <w:rFonts w:ascii="Times New Roman" w:hAnsi="Times New Roman" w:cs="Times New Roman"/>
          <w:sz w:val="22"/>
          <w:szCs w:val="22"/>
        </w:rPr>
        <w:t xml:space="preserve">ite and its furniture are arranged adequately to conduct the meeting safely </w:t>
      </w:r>
      <w:proofErr w:type="gramStart"/>
      <w:r w:rsidRPr="00F641FF">
        <w:rPr>
          <w:rFonts w:ascii="Times New Roman" w:hAnsi="Times New Roman" w:cs="Times New Roman"/>
          <w:sz w:val="22"/>
          <w:szCs w:val="22"/>
        </w:rPr>
        <w:t>and in a manner</w:t>
      </w:r>
      <w:proofErr w:type="gramEnd"/>
      <w:r w:rsidRPr="00F641FF">
        <w:rPr>
          <w:rFonts w:ascii="Times New Roman" w:hAnsi="Times New Roman" w:cs="Times New Roman"/>
          <w:sz w:val="22"/>
          <w:szCs w:val="22"/>
        </w:rPr>
        <w:t xml:space="preserve"> consistent with county social distancing requirements. </w:t>
      </w:r>
    </w:p>
    <w:p w14:paraId="4BACCAAB" w14:textId="77777777" w:rsidR="00E46C50" w:rsidRPr="00F641FF" w:rsidRDefault="00E46C50" w:rsidP="00E46C50">
      <w:pPr>
        <w:rPr>
          <w:rFonts w:ascii="Times New Roman" w:hAnsi="Times New Roman" w:cs="Times New Roman"/>
          <w:sz w:val="22"/>
          <w:szCs w:val="22"/>
        </w:rPr>
      </w:pPr>
    </w:p>
    <w:p w14:paraId="2003C517" w14:textId="48FBB344" w:rsidR="00E46C50" w:rsidRPr="00F641FF" w:rsidRDefault="00E46C50" w:rsidP="00F641FF">
      <w:p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At the meeting at the </w:t>
      </w:r>
      <w:r w:rsidR="00A226E2">
        <w:rPr>
          <w:rFonts w:ascii="Times New Roman" w:hAnsi="Times New Roman" w:cs="Times New Roman"/>
          <w:sz w:val="22"/>
          <w:szCs w:val="22"/>
        </w:rPr>
        <w:t>s</w:t>
      </w:r>
      <w:r w:rsidRPr="00F641FF">
        <w:rPr>
          <w:rFonts w:ascii="Times New Roman" w:hAnsi="Times New Roman" w:cs="Times New Roman"/>
          <w:sz w:val="22"/>
          <w:szCs w:val="22"/>
        </w:rPr>
        <w:t xml:space="preserve">ite – </w:t>
      </w:r>
    </w:p>
    <w:p w14:paraId="0959BF0A" w14:textId="77777777" w:rsidR="00E46C50" w:rsidRPr="00F641FF" w:rsidRDefault="00E46C50" w:rsidP="00E46C50">
      <w:pPr>
        <w:spacing w:line="276" w:lineRule="auto"/>
        <w:ind w:left="720"/>
        <w:rPr>
          <w:rFonts w:ascii="Times New Roman" w:hAnsi="Times New Roman" w:cs="Times New Roman"/>
          <w:sz w:val="22"/>
          <w:szCs w:val="22"/>
        </w:rPr>
      </w:pPr>
    </w:p>
    <w:p w14:paraId="127BEEAC" w14:textId="468388BE" w:rsidR="00E46C50" w:rsidRPr="00F641FF" w:rsidRDefault="00E46C50"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w:t>
      </w:r>
      <w:r w:rsidR="00A226E2">
        <w:rPr>
          <w:rFonts w:ascii="Times New Roman" w:hAnsi="Times New Roman" w:cs="Times New Roman"/>
          <w:sz w:val="22"/>
          <w:szCs w:val="22"/>
        </w:rPr>
        <w:t>l</w:t>
      </w:r>
      <w:r w:rsidRPr="00F641FF">
        <w:rPr>
          <w:rFonts w:ascii="Times New Roman" w:hAnsi="Times New Roman" w:cs="Times New Roman"/>
          <w:sz w:val="22"/>
          <w:szCs w:val="22"/>
        </w:rPr>
        <w:t>odge designate</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two officers whose responsibility it </w:t>
      </w:r>
      <w:r w:rsidR="003C101A" w:rsidRPr="00F641FF">
        <w:rPr>
          <w:rFonts w:ascii="Times New Roman" w:hAnsi="Times New Roman" w:cs="Times New Roman"/>
          <w:sz w:val="22"/>
          <w:szCs w:val="22"/>
        </w:rPr>
        <w:t xml:space="preserve">is </w:t>
      </w:r>
      <w:r w:rsidRPr="00F641FF">
        <w:rPr>
          <w:rFonts w:ascii="Times New Roman" w:hAnsi="Times New Roman" w:cs="Times New Roman"/>
          <w:sz w:val="22"/>
          <w:szCs w:val="22"/>
        </w:rPr>
        <w:t xml:space="preserve">to ensure that the </w:t>
      </w:r>
      <w:r w:rsidR="007719A9" w:rsidRPr="00F641FF">
        <w:rPr>
          <w:rFonts w:ascii="Times New Roman" w:hAnsi="Times New Roman" w:cs="Times New Roman"/>
          <w:sz w:val="22"/>
          <w:szCs w:val="22"/>
        </w:rPr>
        <w:t xml:space="preserve">following meeting </w:t>
      </w:r>
      <w:r w:rsidRPr="00F641FF">
        <w:rPr>
          <w:rFonts w:ascii="Times New Roman" w:hAnsi="Times New Roman" w:cs="Times New Roman"/>
          <w:sz w:val="22"/>
          <w:szCs w:val="22"/>
        </w:rPr>
        <w:t xml:space="preserve">protocols are adhered to in all respects.  Those officers, at the conclusion of the meeting, attest in writing that the </w:t>
      </w:r>
      <w:r w:rsidR="007719A9" w:rsidRPr="00F641FF">
        <w:rPr>
          <w:rFonts w:ascii="Times New Roman" w:hAnsi="Times New Roman" w:cs="Times New Roman"/>
          <w:sz w:val="22"/>
          <w:szCs w:val="22"/>
        </w:rPr>
        <w:t xml:space="preserve">meeting </w:t>
      </w:r>
      <w:r w:rsidRPr="00F641FF">
        <w:rPr>
          <w:rFonts w:ascii="Times New Roman" w:hAnsi="Times New Roman" w:cs="Times New Roman"/>
          <w:sz w:val="22"/>
          <w:szCs w:val="22"/>
        </w:rPr>
        <w:t xml:space="preserve">protocols were adhered </w:t>
      </w:r>
      <w:r w:rsidR="007719A9" w:rsidRPr="00F641FF">
        <w:rPr>
          <w:rFonts w:ascii="Times New Roman" w:hAnsi="Times New Roman" w:cs="Times New Roman"/>
          <w:sz w:val="22"/>
          <w:szCs w:val="22"/>
        </w:rPr>
        <w:t xml:space="preserve">to.  The </w:t>
      </w:r>
      <w:r w:rsidR="00A226E2">
        <w:rPr>
          <w:rFonts w:ascii="Times New Roman" w:hAnsi="Times New Roman" w:cs="Times New Roman"/>
          <w:sz w:val="22"/>
          <w:szCs w:val="22"/>
        </w:rPr>
        <w:t>l</w:t>
      </w:r>
      <w:r w:rsidR="007719A9" w:rsidRPr="00F641FF">
        <w:rPr>
          <w:rFonts w:ascii="Times New Roman" w:hAnsi="Times New Roman" w:cs="Times New Roman"/>
          <w:sz w:val="22"/>
          <w:szCs w:val="22"/>
        </w:rPr>
        <w:t>odge retain</w:t>
      </w:r>
      <w:r w:rsidR="003C101A" w:rsidRPr="00F641FF">
        <w:rPr>
          <w:rFonts w:ascii="Times New Roman" w:hAnsi="Times New Roman" w:cs="Times New Roman"/>
          <w:sz w:val="22"/>
          <w:szCs w:val="22"/>
        </w:rPr>
        <w:t>s</w:t>
      </w:r>
      <w:r w:rsidR="007719A9" w:rsidRPr="00F641FF">
        <w:rPr>
          <w:rFonts w:ascii="Times New Roman" w:hAnsi="Times New Roman" w:cs="Times New Roman"/>
          <w:sz w:val="22"/>
          <w:szCs w:val="22"/>
        </w:rPr>
        <w:t xml:space="preserve"> the attestation of th</w:t>
      </w:r>
      <w:r w:rsidR="00F94C7F" w:rsidRPr="00F641FF">
        <w:rPr>
          <w:rFonts w:ascii="Times New Roman" w:hAnsi="Times New Roman" w:cs="Times New Roman"/>
          <w:sz w:val="22"/>
          <w:szCs w:val="22"/>
        </w:rPr>
        <w:t>o</w:t>
      </w:r>
      <w:r w:rsidR="007719A9" w:rsidRPr="00F641FF">
        <w:rPr>
          <w:rFonts w:ascii="Times New Roman" w:hAnsi="Times New Roman" w:cs="Times New Roman"/>
          <w:sz w:val="22"/>
          <w:szCs w:val="22"/>
        </w:rPr>
        <w:t>se officers and make</w:t>
      </w:r>
      <w:r w:rsidR="003C101A" w:rsidRPr="00F641FF">
        <w:rPr>
          <w:rFonts w:ascii="Times New Roman" w:hAnsi="Times New Roman" w:cs="Times New Roman"/>
          <w:sz w:val="22"/>
          <w:szCs w:val="22"/>
        </w:rPr>
        <w:t>s</w:t>
      </w:r>
      <w:r w:rsidR="007719A9" w:rsidRPr="00F641FF">
        <w:rPr>
          <w:rFonts w:ascii="Times New Roman" w:hAnsi="Times New Roman" w:cs="Times New Roman"/>
          <w:sz w:val="22"/>
          <w:szCs w:val="22"/>
        </w:rPr>
        <w:t xml:space="preserve"> it available to the </w:t>
      </w:r>
      <w:r w:rsidR="00A226E2">
        <w:rPr>
          <w:rFonts w:ascii="Times New Roman" w:hAnsi="Times New Roman" w:cs="Times New Roman"/>
          <w:sz w:val="22"/>
          <w:szCs w:val="22"/>
        </w:rPr>
        <w:t>h</w:t>
      </w:r>
      <w:r w:rsidR="007719A9" w:rsidRPr="00F641FF">
        <w:rPr>
          <w:rFonts w:ascii="Times New Roman" w:hAnsi="Times New Roman" w:cs="Times New Roman"/>
          <w:sz w:val="22"/>
          <w:szCs w:val="22"/>
        </w:rPr>
        <w:t>all and</w:t>
      </w:r>
      <w:r w:rsidR="002267A3">
        <w:rPr>
          <w:rFonts w:ascii="Times New Roman" w:hAnsi="Times New Roman" w:cs="Times New Roman"/>
          <w:sz w:val="22"/>
          <w:szCs w:val="22"/>
        </w:rPr>
        <w:t xml:space="preserve"> i</w:t>
      </w:r>
      <w:r w:rsidR="007719A9" w:rsidRPr="00F641FF">
        <w:rPr>
          <w:rFonts w:ascii="Times New Roman" w:hAnsi="Times New Roman" w:cs="Times New Roman"/>
          <w:sz w:val="22"/>
          <w:szCs w:val="22"/>
        </w:rPr>
        <w:t xml:space="preserve">nspector at their </w:t>
      </w:r>
      <w:r w:rsidR="00C27BB5" w:rsidRPr="00F641FF">
        <w:rPr>
          <w:rFonts w:ascii="Times New Roman" w:hAnsi="Times New Roman" w:cs="Times New Roman"/>
          <w:sz w:val="22"/>
          <w:szCs w:val="22"/>
        </w:rPr>
        <w:t>request</w:t>
      </w:r>
      <w:r w:rsidR="007719A9" w:rsidRPr="00F641FF">
        <w:rPr>
          <w:rFonts w:ascii="Times New Roman" w:hAnsi="Times New Roman" w:cs="Times New Roman"/>
          <w:sz w:val="22"/>
          <w:szCs w:val="22"/>
        </w:rPr>
        <w:t xml:space="preserve">.   </w:t>
      </w:r>
    </w:p>
    <w:p w14:paraId="3F1C46BF" w14:textId="3AD2E31B" w:rsidR="00473617" w:rsidRDefault="00473617" w:rsidP="007719A9">
      <w:pPr>
        <w:spacing w:line="276" w:lineRule="auto"/>
        <w:ind w:left="1080"/>
        <w:rPr>
          <w:rFonts w:ascii="Times New Roman" w:hAnsi="Times New Roman" w:cs="Times New Roman"/>
          <w:sz w:val="22"/>
          <w:szCs w:val="22"/>
        </w:rPr>
      </w:pPr>
    </w:p>
    <w:p w14:paraId="20F7FFF0" w14:textId="6C6CBBDB" w:rsidR="007719A9" w:rsidRPr="00F641FF" w:rsidRDefault="007719A9" w:rsidP="00F641FF">
      <w:pPr>
        <w:spacing w:line="276" w:lineRule="auto"/>
        <w:rPr>
          <w:rFonts w:ascii="Times New Roman" w:hAnsi="Times New Roman" w:cs="Times New Roman"/>
          <w:sz w:val="22"/>
          <w:szCs w:val="22"/>
        </w:rPr>
      </w:pPr>
      <w:r w:rsidRPr="00F641FF">
        <w:rPr>
          <w:rFonts w:ascii="Times New Roman" w:hAnsi="Times New Roman" w:cs="Times New Roman"/>
          <w:b/>
          <w:sz w:val="22"/>
          <w:szCs w:val="22"/>
        </w:rPr>
        <w:t>Meeting Protocols</w:t>
      </w:r>
      <w:r w:rsidRPr="00F641FF">
        <w:rPr>
          <w:rFonts w:ascii="Times New Roman" w:hAnsi="Times New Roman" w:cs="Times New Roman"/>
          <w:sz w:val="22"/>
          <w:szCs w:val="22"/>
        </w:rPr>
        <w:t xml:space="preserve">  </w:t>
      </w:r>
    </w:p>
    <w:p w14:paraId="5D335EA1" w14:textId="77777777" w:rsidR="007719A9" w:rsidRPr="00F641FF" w:rsidRDefault="007719A9" w:rsidP="007719A9">
      <w:pPr>
        <w:spacing w:line="276" w:lineRule="auto"/>
        <w:ind w:left="1080"/>
        <w:rPr>
          <w:rFonts w:ascii="Times New Roman" w:hAnsi="Times New Roman" w:cs="Times New Roman"/>
          <w:sz w:val="22"/>
          <w:szCs w:val="22"/>
        </w:rPr>
      </w:pPr>
    </w:p>
    <w:p w14:paraId="23E0641C" w14:textId="6CC0C6EB" w:rsidR="001B7AF4" w:rsidRDefault="001B7AF4" w:rsidP="001B7AF4">
      <w:pPr>
        <w:numPr>
          <w:ilvl w:val="0"/>
          <w:numId w:val="36"/>
        </w:numPr>
        <w:spacing w:line="276" w:lineRule="auto"/>
        <w:rPr>
          <w:rFonts w:ascii="Times New Roman" w:hAnsi="Times New Roman" w:cs="Times New Roman"/>
          <w:sz w:val="22"/>
          <w:szCs w:val="22"/>
        </w:rPr>
      </w:pPr>
      <w:r w:rsidRPr="00BF6FBA">
        <w:rPr>
          <w:rFonts w:ascii="Times New Roman" w:hAnsi="Times New Roman" w:cs="Times New Roman"/>
          <w:sz w:val="22"/>
          <w:szCs w:val="22"/>
        </w:rPr>
        <w:t xml:space="preserve">Attendees self-screen for symptoms at home following </w:t>
      </w:r>
      <w:hyperlink r:id="rId11" w:history="1">
        <w:r w:rsidRPr="00BF6FBA">
          <w:rPr>
            <w:rStyle w:val="Hyperlink"/>
            <w:rFonts w:ascii="Times New Roman" w:hAnsi="Times New Roman" w:cs="Times New Roman"/>
            <w:sz w:val="22"/>
            <w:szCs w:val="22"/>
          </w:rPr>
          <w:t xml:space="preserve">CDC </w:t>
        </w:r>
        <w:r w:rsidR="00A226E2">
          <w:rPr>
            <w:rStyle w:val="Hyperlink"/>
            <w:rFonts w:ascii="Times New Roman" w:hAnsi="Times New Roman" w:cs="Times New Roman"/>
            <w:sz w:val="22"/>
            <w:szCs w:val="22"/>
          </w:rPr>
          <w:t>g</w:t>
        </w:r>
        <w:r w:rsidRPr="00BF6FBA">
          <w:rPr>
            <w:rStyle w:val="Hyperlink"/>
            <w:rFonts w:ascii="Times New Roman" w:hAnsi="Times New Roman" w:cs="Times New Roman"/>
            <w:sz w:val="22"/>
            <w:szCs w:val="22"/>
          </w:rPr>
          <w:t>uidelines</w:t>
        </w:r>
      </w:hyperlink>
      <w:r w:rsidRPr="00BF6FBA">
        <w:rPr>
          <w:rFonts w:ascii="Times New Roman" w:hAnsi="Times New Roman" w:cs="Times New Roman"/>
          <w:sz w:val="22"/>
          <w:szCs w:val="22"/>
        </w:rPr>
        <w:t>.  Attendees with symptoms do not attend the meeting.</w:t>
      </w:r>
    </w:p>
    <w:p w14:paraId="67685783" w14:textId="77777777" w:rsidR="001B7AF4" w:rsidRPr="00F641FF" w:rsidRDefault="001B7AF4" w:rsidP="00F641FF">
      <w:pPr>
        <w:spacing w:line="276" w:lineRule="auto"/>
        <w:ind w:left="360"/>
        <w:rPr>
          <w:rFonts w:ascii="Times New Roman" w:hAnsi="Times New Roman" w:cs="Times New Roman"/>
          <w:sz w:val="10"/>
          <w:szCs w:val="10"/>
        </w:rPr>
      </w:pPr>
    </w:p>
    <w:p w14:paraId="40EBBF38" w14:textId="110744D9" w:rsidR="00E46C50" w:rsidRDefault="007719A9" w:rsidP="001B7AF4">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No attendee enter</w:t>
      </w:r>
      <w:r w:rsidR="003C101A" w:rsidRPr="00F641FF">
        <w:rPr>
          <w:rFonts w:ascii="Times New Roman" w:hAnsi="Times New Roman" w:cs="Times New Roman"/>
          <w:sz w:val="22"/>
          <w:szCs w:val="22"/>
        </w:rPr>
        <w:t>s</w:t>
      </w:r>
      <w:r w:rsidRPr="00F641FF">
        <w:rPr>
          <w:rFonts w:ascii="Times New Roman" w:hAnsi="Times New Roman" w:cs="Times New Roman"/>
          <w:sz w:val="22"/>
          <w:szCs w:val="22"/>
        </w:rPr>
        <w:t xml:space="preserve"> the meeting unless the attendee </w:t>
      </w:r>
      <w:r w:rsidR="003C101A" w:rsidRPr="00F641FF">
        <w:rPr>
          <w:rFonts w:ascii="Times New Roman" w:hAnsi="Times New Roman" w:cs="Times New Roman"/>
          <w:sz w:val="22"/>
          <w:szCs w:val="22"/>
        </w:rPr>
        <w:t xml:space="preserve">is on the </w:t>
      </w:r>
      <w:r w:rsidR="00A226E2">
        <w:rPr>
          <w:rFonts w:ascii="Times New Roman" w:hAnsi="Times New Roman" w:cs="Times New Roman"/>
          <w:sz w:val="22"/>
          <w:szCs w:val="22"/>
        </w:rPr>
        <w:t>l</w:t>
      </w:r>
      <w:r w:rsidR="003C101A" w:rsidRPr="00F641FF">
        <w:rPr>
          <w:rFonts w:ascii="Times New Roman" w:hAnsi="Times New Roman" w:cs="Times New Roman"/>
          <w:sz w:val="22"/>
          <w:szCs w:val="22"/>
        </w:rPr>
        <w:t xml:space="preserve">odge guest list and </w:t>
      </w:r>
      <w:r w:rsidRPr="00F641FF">
        <w:rPr>
          <w:rFonts w:ascii="Times New Roman" w:hAnsi="Times New Roman" w:cs="Times New Roman"/>
          <w:sz w:val="22"/>
          <w:szCs w:val="22"/>
        </w:rPr>
        <w:t xml:space="preserve">provides the </w:t>
      </w:r>
      <w:r w:rsidR="00A226E2">
        <w:rPr>
          <w:rFonts w:ascii="Times New Roman" w:hAnsi="Times New Roman" w:cs="Times New Roman"/>
          <w:sz w:val="22"/>
          <w:szCs w:val="22"/>
        </w:rPr>
        <w:t>l</w:t>
      </w:r>
      <w:r w:rsidRPr="00F641FF">
        <w:rPr>
          <w:rFonts w:ascii="Times New Roman" w:hAnsi="Times New Roman" w:cs="Times New Roman"/>
          <w:sz w:val="22"/>
          <w:szCs w:val="22"/>
        </w:rPr>
        <w:t xml:space="preserve">odge officer with written </w:t>
      </w:r>
      <w:r w:rsidR="00E46C50" w:rsidRPr="00F641FF">
        <w:rPr>
          <w:rFonts w:ascii="Times New Roman" w:hAnsi="Times New Roman" w:cs="Times New Roman"/>
          <w:sz w:val="22"/>
          <w:szCs w:val="22"/>
        </w:rPr>
        <w:t xml:space="preserve">documentation of either a recent (within the last </w:t>
      </w:r>
      <w:r w:rsidR="00DC7133" w:rsidRPr="00F641FF">
        <w:rPr>
          <w:rFonts w:ascii="Times New Roman" w:hAnsi="Times New Roman" w:cs="Times New Roman"/>
          <w:sz w:val="22"/>
          <w:szCs w:val="22"/>
        </w:rPr>
        <w:t>72</w:t>
      </w:r>
      <w:r w:rsidR="00E46C50" w:rsidRPr="00F641FF">
        <w:rPr>
          <w:rFonts w:ascii="Times New Roman" w:hAnsi="Times New Roman" w:cs="Times New Roman"/>
          <w:sz w:val="22"/>
          <w:szCs w:val="22"/>
        </w:rPr>
        <w:t xml:space="preserve"> hours) negative COVID-19 test or full vaccination (all required doses).  </w:t>
      </w:r>
    </w:p>
    <w:p w14:paraId="6D94E620" w14:textId="77777777" w:rsidR="001B7AF4" w:rsidRPr="00F641FF" w:rsidRDefault="001B7AF4" w:rsidP="00F641FF">
      <w:pPr>
        <w:spacing w:line="276" w:lineRule="auto"/>
        <w:ind w:left="360"/>
        <w:rPr>
          <w:rFonts w:ascii="Times New Roman" w:hAnsi="Times New Roman" w:cs="Times New Roman"/>
          <w:sz w:val="10"/>
          <w:szCs w:val="10"/>
        </w:rPr>
      </w:pPr>
    </w:p>
    <w:p w14:paraId="258A76A1" w14:textId="5FE10BC5" w:rsidR="001B7AF4" w:rsidRPr="00F641FF" w:rsidRDefault="0083010B"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Face coverings are required and </w:t>
      </w:r>
      <w:r w:rsidR="003C101A" w:rsidRPr="00F641FF">
        <w:rPr>
          <w:rFonts w:ascii="Times New Roman" w:hAnsi="Times New Roman" w:cs="Times New Roman"/>
          <w:sz w:val="22"/>
          <w:szCs w:val="22"/>
        </w:rPr>
        <w:t xml:space="preserve">are </w:t>
      </w:r>
      <w:r w:rsidRPr="00F641FF">
        <w:rPr>
          <w:rFonts w:ascii="Times New Roman" w:hAnsi="Times New Roman" w:cs="Times New Roman"/>
          <w:sz w:val="22"/>
          <w:szCs w:val="22"/>
        </w:rPr>
        <w:t xml:space="preserve">not shared. </w:t>
      </w:r>
    </w:p>
    <w:p w14:paraId="0BDABD4F" w14:textId="578D7B54" w:rsidR="0083010B" w:rsidRPr="00F641FF" w:rsidRDefault="0083010B" w:rsidP="00F641FF">
      <w:pPr>
        <w:spacing w:line="276" w:lineRule="auto"/>
        <w:ind w:left="360"/>
        <w:rPr>
          <w:rFonts w:ascii="Times New Roman" w:hAnsi="Times New Roman" w:cs="Times New Roman"/>
          <w:sz w:val="10"/>
          <w:szCs w:val="10"/>
        </w:rPr>
      </w:pPr>
    </w:p>
    <w:p w14:paraId="2CD5B59A" w14:textId="5EE8F4EC" w:rsidR="001B7AF4" w:rsidRPr="00F641FF" w:rsidRDefault="00E46C50" w:rsidP="00F641FF">
      <w:pPr>
        <w:numPr>
          <w:ilvl w:val="0"/>
          <w:numId w:val="36"/>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There </w:t>
      </w:r>
      <w:r w:rsidR="003C101A" w:rsidRPr="00F641FF">
        <w:rPr>
          <w:rFonts w:ascii="Times New Roman" w:hAnsi="Times New Roman" w:cs="Times New Roman"/>
          <w:sz w:val="22"/>
          <w:szCs w:val="22"/>
        </w:rPr>
        <w:t xml:space="preserve">is </w:t>
      </w:r>
      <w:r w:rsidRPr="00F641FF">
        <w:rPr>
          <w:rFonts w:ascii="Times New Roman" w:hAnsi="Times New Roman" w:cs="Times New Roman"/>
          <w:sz w:val="22"/>
          <w:szCs w:val="22"/>
        </w:rPr>
        <w:t>no intermingling of multiple private events</w:t>
      </w:r>
      <w:r w:rsidR="007719A9" w:rsidRPr="00F641FF">
        <w:rPr>
          <w:rFonts w:ascii="Times New Roman" w:hAnsi="Times New Roman" w:cs="Times New Roman"/>
          <w:sz w:val="22"/>
          <w:szCs w:val="22"/>
        </w:rPr>
        <w:t xml:space="preserve"> at the </w:t>
      </w:r>
      <w:r w:rsidR="00A226E2">
        <w:rPr>
          <w:rFonts w:ascii="Times New Roman" w:hAnsi="Times New Roman" w:cs="Times New Roman"/>
          <w:sz w:val="22"/>
          <w:szCs w:val="22"/>
        </w:rPr>
        <w:t>s</w:t>
      </w:r>
      <w:r w:rsidR="007719A9" w:rsidRPr="00F641FF">
        <w:rPr>
          <w:rFonts w:ascii="Times New Roman" w:hAnsi="Times New Roman" w:cs="Times New Roman"/>
          <w:sz w:val="22"/>
          <w:szCs w:val="22"/>
        </w:rPr>
        <w:t>ite</w:t>
      </w:r>
      <w:r w:rsidRPr="00F641FF">
        <w:rPr>
          <w:rFonts w:ascii="Times New Roman" w:hAnsi="Times New Roman" w:cs="Times New Roman"/>
          <w:sz w:val="22"/>
          <w:szCs w:val="22"/>
        </w:rPr>
        <w:t>.</w:t>
      </w:r>
    </w:p>
    <w:p w14:paraId="323F9EEF" w14:textId="77777777" w:rsidR="00E46C50" w:rsidRPr="00F641FF" w:rsidRDefault="00E46C50" w:rsidP="00F641FF">
      <w:pPr>
        <w:spacing w:line="276" w:lineRule="auto"/>
        <w:rPr>
          <w:rFonts w:ascii="Times New Roman" w:hAnsi="Times New Roman" w:cs="Times New Roman"/>
          <w:sz w:val="10"/>
          <w:szCs w:val="10"/>
        </w:rPr>
      </w:pPr>
    </w:p>
    <w:p w14:paraId="6C18D72D" w14:textId="1FBADECE" w:rsidR="007719A9" w:rsidRPr="00F641FF" w:rsidRDefault="0083010B" w:rsidP="00F641FF">
      <w:pPr>
        <w:pStyle w:val="BodyText"/>
        <w:numPr>
          <w:ilvl w:val="0"/>
          <w:numId w:val="42"/>
        </w:numPr>
        <w:tabs>
          <w:tab w:val="left" w:pos="720"/>
          <w:tab w:val="left" w:pos="1440"/>
        </w:tabs>
        <w:ind w:left="360"/>
        <w:rPr>
          <w:rFonts w:ascii="Times New Roman" w:hAnsi="Times New Roman" w:cs="Times New Roman"/>
          <w:sz w:val="22"/>
          <w:szCs w:val="22"/>
        </w:rPr>
      </w:pPr>
      <w:r w:rsidRPr="00F641FF">
        <w:rPr>
          <w:rFonts w:ascii="Times New Roman" w:hAnsi="Times New Roman" w:cs="Times New Roman"/>
          <w:sz w:val="22"/>
          <w:szCs w:val="22"/>
        </w:rPr>
        <w:t xml:space="preserve">Other protocols and limitations </w:t>
      </w:r>
      <w:proofErr w:type="gramStart"/>
      <w:r w:rsidRPr="00F641FF">
        <w:rPr>
          <w:rFonts w:ascii="Times New Roman" w:hAnsi="Times New Roman" w:cs="Times New Roman"/>
          <w:sz w:val="22"/>
          <w:szCs w:val="22"/>
        </w:rPr>
        <w:t xml:space="preserve">–  </w:t>
      </w:r>
      <w:r w:rsidR="00EE5981" w:rsidRPr="00EE5981">
        <w:rPr>
          <w:rFonts w:ascii="Times New Roman" w:hAnsi="Times New Roman" w:cs="Times New Roman"/>
          <w:i/>
          <w:iCs/>
          <w:sz w:val="22"/>
          <w:szCs w:val="22"/>
        </w:rPr>
        <w:t>Add</w:t>
      </w:r>
      <w:proofErr w:type="gramEnd"/>
      <w:r w:rsidR="00EE5981" w:rsidRPr="00EE5981">
        <w:rPr>
          <w:rFonts w:ascii="Times New Roman" w:hAnsi="Times New Roman" w:cs="Times New Roman"/>
          <w:i/>
          <w:iCs/>
          <w:sz w:val="22"/>
          <w:szCs w:val="22"/>
        </w:rPr>
        <w:t xml:space="preserve"> any other protocols or limitations based upon county requirements/guidance or other considerations identified during the risk assessment.</w:t>
      </w:r>
    </w:p>
    <w:p w14:paraId="5DDE537D" w14:textId="3535CD7C" w:rsidR="007719A9" w:rsidRPr="00F641FF" w:rsidRDefault="0083010B" w:rsidP="007719A9">
      <w:pPr>
        <w:pStyle w:val="BodyText"/>
        <w:tabs>
          <w:tab w:val="left" w:pos="720"/>
          <w:tab w:val="left" w:pos="1440"/>
        </w:tabs>
        <w:ind w:left="720"/>
        <w:rPr>
          <w:rFonts w:ascii="Times New Roman" w:hAnsi="Times New Roman" w:cs="Times New Roman"/>
          <w:sz w:val="10"/>
          <w:szCs w:val="10"/>
        </w:rPr>
      </w:pPr>
      <w:r w:rsidRPr="00F641FF">
        <w:rPr>
          <w:rFonts w:ascii="Times New Roman" w:hAnsi="Times New Roman" w:cs="Times New Roman"/>
          <w:sz w:val="10"/>
          <w:szCs w:val="10"/>
        </w:rPr>
        <w:t xml:space="preserve"> </w:t>
      </w:r>
    </w:p>
    <w:p w14:paraId="52C3916B" w14:textId="37F65313" w:rsidR="00EE5981" w:rsidRPr="00EE5981" w:rsidRDefault="00EE5981" w:rsidP="00EE5981">
      <w:pPr>
        <w:pStyle w:val="BodyText"/>
        <w:numPr>
          <w:ilvl w:val="1"/>
          <w:numId w:val="42"/>
        </w:numPr>
        <w:tabs>
          <w:tab w:val="left" w:pos="720"/>
          <w:tab w:val="left" w:pos="1440"/>
        </w:tabs>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49CF162B" w14:textId="7FDDE1FB"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281FD3D0" w14:textId="7E335177"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6F0EE36D" w14:textId="11C94908"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04AB4231" w14:textId="720362B0" w:rsidR="00EE5981" w:rsidRPr="00F641FF"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79C9DD34" w14:textId="77777777" w:rsidR="00004967" w:rsidRPr="00F641FF" w:rsidRDefault="00004967" w:rsidP="00E46C50">
      <w:pPr>
        <w:rPr>
          <w:rFonts w:ascii="Times New Roman" w:hAnsi="Times New Roman" w:cs="Times New Roman"/>
          <w:b/>
          <w:sz w:val="22"/>
          <w:szCs w:val="22"/>
        </w:rPr>
      </w:pPr>
    </w:p>
    <w:p w14:paraId="0BB4D187" w14:textId="77777777" w:rsidR="007719A9" w:rsidRPr="00F641FF" w:rsidRDefault="007719A9" w:rsidP="00E46C50">
      <w:pPr>
        <w:rPr>
          <w:rFonts w:ascii="Times New Roman" w:hAnsi="Times New Roman" w:cs="Times New Roman"/>
          <w:b/>
          <w:sz w:val="22"/>
          <w:szCs w:val="22"/>
        </w:rPr>
      </w:pPr>
    </w:p>
    <w:p w14:paraId="314AD94C" w14:textId="5B7DFF37" w:rsidR="00E46C50"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Cleaning and Disinfecting Protocols</w:t>
      </w:r>
    </w:p>
    <w:p w14:paraId="701A19D4" w14:textId="77777777" w:rsidR="0083010B" w:rsidRPr="00F641FF" w:rsidRDefault="0083010B" w:rsidP="00E46C50">
      <w:pPr>
        <w:rPr>
          <w:rFonts w:ascii="Times New Roman" w:hAnsi="Times New Roman" w:cs="Times New Roman"/>
          <w:b/>
          <w:sz w:val="22"/>
          <w:szCs w:val="22"/>
        </w:rPr>
      </w:pPr>
    </w:p>
    <w:p w14:paraId="4AF0FA69" w14:textId="3B3EF609" w:rsidR="001B7AF4" w:rsidRPr="00F641FF" w:rsidRDefault="00E46C50" w:rsidP="00E46C50">
      <w:pPr>
        <w:numPr>
          <w:ilvl w:val="0"/>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Thorough cleaning in high traffic areas is performed regularly. Commonly used surfaces are frequently disinfected.</w:t>
      </w:r>
    </w:p>
    <w:p w14:paraId="6B0A9CE4" w14:textId="77777777" w:rsidR="007719A9" w:rsidRPr="00F641FF" w:rsidRDefault="007719A9">
      <w:pPr>
        <w:spacing w:line="276" w:lineRule="auto"/>
        <w:ind w:left="720"/>
        <w:rPr>
          <w:rFonts w:ascii="Times New Roman" w:hAnsi="Times New Roman" w:cs="Times New Roman"/>
          <w:sz w:val="10"/>
          <w:szCs w:val="10"/>
        </w:rPr>
      </w:pPr>
    </w:p>
    <w:p w14:paraId="7895BEEC" w14:textId="79719D2B" w:rsidR="001B7AF4" w:rsidRPr="00F641FF" w:rsidRDefault="00E46C50" w:rsidP="00E46C50">
      <w:pPr>
        <w:numPr>
          <w:ilvl w:val="0"/>
          <w:numId w:val="32"/>
        </w:numPr>
        <w:pBdr>
          <w:top w:val="nil"/>
          <w:left w:val="nil"/>
          <w:bottom w:val="nil"/>
          <w:right w:val="nil"/>
          <w:between w:val="nil"/>
        </w:pBdr>
        <w:spacing w:line="276" w:lineRule="auto"/>
        <w:rPr>
          <w:rFonts w:ascii="Times New Roman" w:hAnsi="Times New Roman" w:cs="Times New Roman"/>
          <w:sz w:val="22"/>
          <w:szCs w:val="22"/>
        </w:rPr>
      </w:pPr>
      <w:r w:rsidRPr="00F641FF">
        <w:rPr>
          <w:rFonts w:ascii="Times New Roman" w:hAnsi="Times New Roman" w:cs="Times New Roman"/>
          <w:sz w:val="22"/>
          <w:szCs w:val="22"/>
        </w:rPr>
        <w:t>All shared equipment and touchable surfaces are cleaned and sanitized between each use.</w:t>
      </w:r>
    </w:p>
    <w:p w14:paraId="3B1C98D1" w14:textId="77777777" w:rsidR="007719A9" w:rsidRPr="00F641FF" w:rsidRDefault="007719A9" w:rsidP="00F641FF">
      <w:pPr>
        <w:pBdr>
          <w:top w:val="nil"/>
          <w:left w:val="nil"/>
          <w:bottom w:val="nil"/>
          <w:right w:val="nil"/>
          <w:between w:val="nil"/>
        </w:pBdr>
        <w:spacing w:line="276" w:lineRule="auto"/>
        <w:ind w:left="720"/>
        <w:rPr>
          <w:rFonts w:ascii="Times New Roman" w:hAnsi="Times New Roman" w:cs="Times New Roman"/>
          <w:sz w:val="10"/>
          <w:szCs w:val="10"/>
        </w:rPr>
      </w:pPr>
    </w:p>
    <w:p w14:paraId="30DF2F03" w14:textId="26B6E212" w:rsidR="00E46C50" w:rsidRDefault="00074E8B" w:rsidP="00E46C50">
      <w:pPr>
        <w:numPr>
          <w:ilvl w:val="0"/>
          <w:numId w:val="32"/>
        </w:numPr>
        <w:pBdr>
          <w:top w:val="nil"/>
          <w:left w:val="nil"/>
          <w:bottom w:val="nil"/>
          <w:right w:val="nil"/>
          <w:between w:val="nil"/>
        </w:pBdr>
        <w:spacing w:line="276" w:lineRule="auto"/>
        <w:rPr>
          <w:rFonts w:ascii="Times New Roman" w:hAnsi="Times New Roman" w:cs="Times New Roman"/>
          <w:sz w:val="22"/>
          <w:szCs w:val="22"/>
        </w:rPr>
      </w:pPr>
      <w:r w:rsidRPr="00F641FF">
        <w:rPr>
          <w:rFonts w:ascii="Times New Roman" w:hAnsi="Times New Roman" w:cs="Times New Roman"/>
          <w:sz w:val="22"/>
          <w:szCs w:val="22"/>
        </w:rPr>
        <w:t>Cleaning and disinfecting schedule:</w:t>
      </w:r>
      <w:r w:rsidR="00E46C50" w:rsidRPr="00F641FF">
        <w:rPr>
          <w:rFonts w:ascii="Times New Roman" w:hAnsi="Times New Roman" w:cs="Times New Roman"/>
          <w:sz w:val="22"/>
          <w:szCs w:val="22"/>
        </w:rPr>
        <w:t xml:space="preserve"> </w:t>
      </w:r>
      <w:r w:rsidR="00E46C50" w:rsidRPr="00EE5981">
        <w:rPr>
          <w:rFonts w:ascii="Times New Roman" w:hAnsi="Times New Roman" w:cs="Times New Roman"/>
          <w:i/>
          <w:iCs/>
          <w:sz w:val="22"/>
          <w:szCs w:val="22"/>
        </w:rPr>
        <w:t xml:space="preserve">Insert schedule for </w:t>
      </w:r>
      <w:r w:rsidR="007719A9" w:rsidRPr="00EE5981">
        <w:rPr>
          <w:rFonts w:ascii="Times New Roman" w:hAnsi="Times New Roman" w:cs="Times New Roman"/>
          <w:i/>
          <w:iCs/>
          <w:sz w:val="22"/>
          <w:szCs w:val="22"/>
        </w:rPr>
        <w:t>cleaning/</w:t>
      </w:r>
      <w:r w:rsidR="00E46C50" w:rsidRPr="00EE5981">
        <w:rPr>
          <w:rFonts w:ascii="Times New Roman" w:hAnsi="Times New Roman" w:cs="Times New Roman"/>
          <w:i/>
          <w:iCs/>
          <w:sz w:val="22"/>
          <w:szCs w:val="22"/>
        </w:rPr>
        <w:t xml:space="preserve">disinfecting. </w:t>
      </w:r>
      <w:r w:rsidR="00EE5981">
        <w:rPr>
          <w:rFonts w:ascii="Times New Roman" w:hAnsi="Times New Roman" w:cs="Times New Roman"/>
          <w:i/>
          <w:iCs/>
          <w:sz w:val="22"/>
          <w:szCs w:val="22"/>
        </w:rPr>
        <w:t>Enter N/A to</w:t>
      </w:r>
      <w:r w:rsidR="00E46C50" w:rsidRPr="00EE5981">
        <w:rPr>
          <w:rFonts w:ascii="Times New Roman" w:hAnsi="Times New Roman" w:cs="Times New Roman"/>
          <w:i/>
          <w:iCs/>
          <w:sz w:val="22"/>
          <w:szCs w:val="22"/>
        </w:rPr>
        <w:t xml:space="preserve"> all that do not apply to your specific site and add any that are missing</w:t>
      </w:r>
      <w:r w:rsidR="001B7AF4" w:rsidRPr="00EE5981">
        <w:rPr>
          <w:rFonts w:ascii="Times New Roman" w:hAnsi="Times New Roman" w:cs="Times New Roman"/>
          <w:sz w:val="22"/>
          <w:szCs w:val="22"/>
        </w:rPr>
        <w:t>.</w:t>
      </w:r>
    </w:p>
    <w:p w14:paraId="458D9956" w14:textId="77777777" w:rsidR="00EE5981" w:rsidRDefault="00EE5981" w:rsidP="00EE5981">
      <w:pPr>
        <w:pStyle w:val="ListParagraph"/>
        <w:rPr>
          <w:rFonts w:ascii="Times New Roman" w:hAnsi="Times New Roman" w:cs="Times New Roman"/>
          <w:sz w:val="22"/>
          <w:szCs w:val="22"/>
        </w:rPr>
      </w:pPr>
    </w:p>
    <w:p w14:paraId="510B9CDD" w14:textId="37B47F8D" w:rsidR="00EE5981" w:rsidRPr="00F641FF" w:rsidRDefault="00EE5981" w:rsidP="00EE5981">
      <w:pPr>
        <w:spacing w:line="276" w:lineRule="auto"/>
        <w:ind w:left="720"/>
        <w:rPr>
          <w:rFonts w:ascii="Times New Roman" w:hAnsi="Times New Roman" w:cs="Times New Roman"/>
          <w:sz w:val="22"/>
          <w:szCs w:val="22"/>
        </w:rPr>
      </w:pPr>
      <w:r>
        <w:rPr>
          <w:rFonts w:ascii="Times New Roman" w:hAnsi="Times New Roman" w:cs="Times New Roman"/>
          <w:sz w:val="22"/>
          <w:szCs w:val="22"/>
        </w:rPr>
        <w:t>Cleaning/disinfecting schedule:</w:t>
      </w:r>
    </w:p>
    <w:p w14:paraId="7D1B4A92" w14:textId="4C739F9E" w:rsidR="00E46C50" w:rsidRPr="00F641FF" w:rsidRDefault="00E46C50" w:rsidP="0083010B">
      <w:pPr>
        <w:spacing w:line="276" w:lineRule="auto"/>
        <w:ind w:left="1440"/>
        <w:rPr>
          <w:rFonts w:ascii="Times New Roman" w:hAnsi="Times New Roman" w:cs="Times New Roman"/>
          <w:sz w:val="10"/>
          <w:szCs w:val="10"/>
        </w:rPr>
      </w:pPr>
    </w:p>
    <w:p w14:paraId="0340874F" w14:textId="5F209E42" w:rsidR="0083010B" w:rsidRPr="00F641FF" w:rsidRDefault="0083010B" w:rsidP="00E46C50">
      <w:pPr>
        <w:numPr>
          <w:ilvl w:val="1"/>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Meeting </w:t>
      </w:r>
      <w:r w:rsidR="00A226E2">
        <w:rPr>
          <w:rFonts w:ascii="Times New Roman" w:hAnsi="Times New Roman" w:cs="Times New Roman"/>
          <w:sz w:val="22"/>
          <w:szCs w:val="22"/>
        </w:rPr>
        <w:t>r</w:t>
      </w:r>
      <w:r w:rsidRPr="00F641FF">
        <w:rPr>
          <w:rFonts w:ascii="Times New Roman" w:hAnsi="Times New Roman" w:cs="Times New Roman"/>
          <w:sz w:val="22"/>
          <w:szCs w:val="22"/>
        </w:rPr>
        <w:t>oom</w:t>
      </w:r>
      <w:r w:rsidR="00EE5981">
        <w:rPr>
          <w:rFonts w:ascii="Times New Roman" w:hAnsi="Times New Roman" w:cs="Times New Roman"/>
          <w:sz w:val="22"/>
          <w:szCs w:val="22"/>
        </w:rPr>
        <w:t xml:space="preserve"> ______________________________________________</w:t>
      </w:r>
    </w:p>
    <w:p w14:paraId="02A471CE" w14:textId="506BA32D" w:rsidR="0083010B" w:rsidRPr="00F641FF" w:rsidRDefault="0083010B" w:rsidP="00E46C50">
      <w:pPr>
        <w:numPr>
          <w:ilvl w:val="1"/>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Kitchen</w:t>
      </w:r>
      <w:r w:rsidR="00EE5981">
        <w:rPr>
          <w:rFonts w:ascii="Times New Roman" w:hAnsi="Times New Roman" w:cs="Times New Roman"/>
          <w:sz w:val="22"/>
          <w:szCs w:val="22"/>
        </w:rPr>
        <w:t xml:space="preserve"> ___________________________________________________</w:t>
      </w:r>
    </w:p>
    <w:p w14:paraId="1B08C3FE" w14:textId="64A64448" w:rsidR="00E46C50" w:rsidRPr="00F641FF" w:rsidRDefault="00E46C50" w:rsidP="00E46C50">
      <w:pPr>
        <w:numPr>
          <w:ilvl w:val="1"/>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Bathrooms</w:t>
      </w:r>
      <w:r w:rsidR="00EE5981">
        <w:rPr>
          <w:rFonts w:ascii="Times New Roman" w:hAnsi="Times New Roman" w:cs="Times New Roman"/>
          <w:sz w:val="22"/>
          <w:szCs w:val="22"/>
        </w:rPr>
        <w:t xml:space="preserve"> _________________________________________________</w:t>
      </w:r>
    </w:p>
    <w:p w14:paraId="3D186325" w14:textId="1B8BD3AC" w:rsidR="00EE5981" w:rsidRDefault="00EE5981" w:rsidP="00E46C50">
      <w:pPr>
        <w:numPr>
          <w:ilvl w:val="1"/>
          <w:numId w:val="32"/>
        </w:numPr>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p>
    <w:p w14:paraId="2FB5BBD3" w14:textId="5E4438A3" w:rsidR="00EE5981" w:rsidRDefault="00EE5981" w:rsidP="00E46C50">
      <w:pPr>
        <w:numPr>
          <w:ilvl w:val="1"/>
          <w:numId w:val="32"/>
        </w:numPr>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p>
    <w:p w14:paraId="47CC1CC8" w14:textId="7A3DA62B" w:rsidR="00EE5981" w:rsidRDefault="00EE5981" w:rsidP="00E46C50">
      <w:pPr>
        <w:numPr>
          <w:ilvl w:val="1"/>
          <w:numId w:val="32"/>
        </w:numPr>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p>
    <w:p w14:paraId="672A77C5" w14:textId="2A1CC179" w:rsidR="00EE5981" w:rsidRPr="00F641FF" w:rsidRDefault="00EE5981" w:rsidP="00E46C50">
      <w:pPr>
        <w:numPr>
          <w:ilvl w:val="1"/>
          <w:numId w:val="32"/>
        </w:numPr>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w:t>
      </w:r>
    </w:p>
    <w:p w14:paraId="3CD0BB25" w14:textId="77777777" w:rsidR="007719A9" w:rsidRPr="00F641FF" w:rsidRDefault="007719A9">
      <w:pPr>
        <w:spacing w:line="276" w:lineRule="auto"/>
        <w:ind w:left="1440"/>
        <w:rPr>
          <w:rFonts w:ascii="Times New Roman" w:hAnsi="Times New Roman" w:cs="Times New Roman"/>
          <w:sz w:val="10"/>
          <w:szCs w:val="10"/>
        </w:rPr>
      </w:pPr>
    </w:p>
    <w:p w14:paraId="232D5042" w14:textId="7AB44023" w:rsidR="001B7AF4" w:rsidRPr="00F641FF" w:rsidRDefault="0083010B" w:rsidP="00E46C50">
      <w:pPr>
        <w:numPr>
          <w:ilvl w:val="0"/>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E</w:t>
      </w:r>
      <w:r w:rsidR="00E46C50" w:rsidRPr="00F641FF">
        <w:rPr>
          <w:rFonts w:ascii="Times New Roman" w:hAnsi="Times New Roman" w:cs="Times New Roman"/>
          <w:sz w:val="22"/>
          <w:szCs w:val="22"/>
        </w:rPr>
        <w:t>ntrances and exits</w:t>
      </w:r>
      <w:r w:rsidRPr="00F641FF">
        <w:rPr>
          <w:rFonts w:ascii="Times New Roman" w:hAnsi="Times New Roman" w:cs="Times New Roman"/>
          <w:sz w:val="22"/>
          <w:szCs w:val="22"/>
        </w:rPr>
        <w:t xml:space="preserve"> </w:t>
      </w:r>
      <w:r w:rsidR="00E46C50" w:rsidRPr="00F641FF">
        <w:rPr>
          <w:rFonts w:ascii="Times New Roman" w:hAnsi="Times New Roman" w:cs="Times New Roman"/>
          <w:sz w:val="22"/>
          <w:szCs w:val="22"/>
        </w:rPr>
        <w:t>are equipped with proper sanitation products, including hand sanitizer and/or sanitizing wipes.</w:t>
      </w:r>
    </w:p>
    <w:p w14:paraId="07496747" w14:textId="77777777" w:rsidR="007719A9" w:rsidRPr="00F641FF" w:rsidRDefault="007719A9">
      <w:pPr>
        <w:spacing w:line="276" w:lineRule="auto"/>
        <w:ind w:left="720"/>
        <w:rPr>
          <w:rFonts w:ascii="Times New Roman" w:hAnsi="Times New Roman" w:cs="Times New Roman"/>
          <w:sz w:val="10"/>
          <w:szCs w:val="10"/>
        </w:rPr>
      </w:pPr>
    </w:p>
    <w:p w14:paraId="134C11AE" w14:textId="34BEFB54" w:rsidR="001B7AF4" w:rsidRPr="00F641FF" w:rsidRDefault="007719A9" w:rsidP="007719A9">
      <w:pPr>
        <w:numPr>
          <w:ilvl w:val="0"/>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Restrooms and h</w:t>
      </w:r>
      <w:r w:rsidR="00E46C50" w:rsidRPr="00F641FF">
        <w:rPr>
          <w:rFonts w:ascii="Times New Roman" w:hAnsi="Times New Roman" w:cs="Times New Roman"/>
          <w:sz w:val="22"/>
          <w:szCs w:val="22"/>
        </w:rPr>
        <w:t>and</w:t>
      </w:r>
      <w:r w:rsidR="00A226E2">
        <w:rPr>
          <w:rFonts w:ascii="Times New Roman" w:hAnsi="Times New Roman" w:cs="Times New Roman"/>
          <w:sz w:val="22"/>
          <w:szCs w:val="22"/>
        </w:rPr>
        <w:t>-</w:t>
      </w:r>
      <w:r w:rsidR="00E46C50" w:rsidRPr="00F641FF">
        <w:rPr>
          <w:rFonts w:ascii="Times New Roman" w:hAnsi="Times New Roman" w:cs="Times New Roman"/>
          <w:sz w:val="22"/>
          <w:szCs w:val="22"/>
        </w:rPr>
        <w:t xml:space="preserve">washing facilities will be made available and will stay operational and stocked at all times and additional soap, paper towels, and hand sanitizer are supplied when needed. </w:t>
      </w:r>
    </w:p>
    <w:p w14:paraId="63831D00" w14:textId="77777777" w:rsidR="003C101A" w:rsidRPr="00F641FF" w:rsidRDefault="003C101A" w:rsidP="00F641FF">
      <w:pPr>
        <w:spacing w:line="276" w:lineRule="auto"/>
        <w:ind w:left="720"/>
        <w:rPr>
          <w:rFonts w:ascii="Times New Roman" w:hAnsi="Times New Roman" w:cs="Times New Roman"/>
          <w:sz w:val="10"/>
          <w:szCs w:val="10"/>
        </w:rPr>
      </w:pPr>
    </w:p>
    <w:p w14:paraId="3AC477A2" w14:textId="5191261E" w:rsidR="001B7AF4" w:rsidRPr="00F641FF" w:rsidRDefault="00E46C50" w:rsidP="00E46C50">
      <w:pPr>
        <w:numPr>
          <w:ilvl w:val="0"/>
          <w:numId w:val="32"/>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Sanitizing supplies are provided to promote </w:t>
      </w:r>
      <w:r w:rsidR="0083010B" w:rsidRPr="00F641FF">
        <w:rPr>
          <w:rFonts w:ascii="Times New Roman" w:hAnsi="Times New Roman" w:cs="Times New Roman"/>
          <w:sz w:val="22"/>
          <w:szCs w:val="22"/>
        </w:rPr>
        <w:t xml:space="preserve">attendees’ </w:t>
      </w:r>
      <w:r w:rsidRPr="00F641FF">
        <w:rPr>
          <w:rFonts w:ascii="Times New Roman" w:hAnsi="Times New Roman" w:cs="Times New Roman"/>
          <w:sz w:val="22"/>
          <w:szCs w:val="22"/>
        </w:rPr>
        <w:t xml:space="preserve">personal hygiene. This may include tissues, no-touch trash cans, hand soap, adequate time for </w:t>
      </w:r>
      <w:proofErr w:type="gramStart"/>
      <w:r w:rsidRPr="00F641FF">
        <w:rPr>
          <w:rFonts w:ascii="Times New Roman" w:hAnsi="Times New Roman" w:cs="Times New Roman"/>
          <w:sz w:val="22"/>
          <w:szCs w:val="22"/>
        </w:rPr>
        <w:t>hand-washing</w:t>
      </w:r>
      <w:proofErr w:type="gramEnd"/>
      <w:r w:rsidRPr="00F641FF">
        <w:rPr>
          <w:rFonts w:ascii="Times New Roman" w:hAnsi="Times New Roman" w:cs="Times New Roman"/>
          <w:sz w:val="22"/>
          <w:szCs w:val="22"/>
        </w:rPr>
        <w:t>, alcohol-based hand sanitizers, disinfectants</w:t>
      </w:r>
      <w:r w:rsidR="0083010B" w:rsidRPr="00F641FF">
        <w:rPr>
          <w:rFonts w:ascii="Times New Roman" w:hAnsi="Times New Roman" w:cs="Times New Roman"/>
          <w:sz w:val="22"/>
          <w:szCs w:val="22"/>
        </w:rPr>
        <w:t xml:space="preserve"> </w:t>
      </w:r>
      <w:r w:rsidRPr="00F641FF">
        <w:rPr>
          <w:rFonts w:ascii="Times New Roman" w:hAnsi="Times New Roman" w:cs="Times New Roman"/>
          <w:sz w:val="22"/>
          <w:szCs w:val="22"/>
        </w:rPr>
        <w:t>and disposable towels.</w:t>
      </w:r>
    </w:p>
    <w:p w14:paraId="664D5EAA" w14:textId="77777777" w:rsidR="007719A9" w:rsidRPr="00F641FF" w:rsidRDefault="007719A9" w:rsidP="00F641FF">
      <w:pPr>
        <w:spacing w:line="276" w:lineRule="auto"/>
        <w:ind w:left="720"/>
        <w:rPr>
          <w:rFonts w:ascii="Times New Roman" w:hAnsi="Times New Roman" w:cs="Times New Roman"/>
          <w:sz w:val="10"/>
          <w:szCs w:val="10"/>
        </w:rPr>
      </w:pPr>
    </w:p>
    <w:p w14:paraId="7ADC807E" w14:textId="76749A7D" w:rsidR="00EE5981" w:rsidRPr="00EE5981" w:rsidRDefault="001B7AF4" w:rsidP="00EE5981">
      <w:pPr>
        <w:numPr>
          <w:ilvl w:val="0"/>
          <w:numId w:val="32"/>
        </w:numPr>
        <w:spacing w:line="276" w:lineRule="auto"/>
        <w:rPr>
          <w:rFonts w:ascii="Times New Roman" w:hAnsi="Times New Roman" w:cs="Times New Roman"/>
          <w:i/>
          <w:iCs/>
          <w:sz w:val="22"/>
          <w:szCs w:val="22"/>
        </w:rPr>
      </w:pPr>
      <w:r w:rsidRPr="00F641FF">
        <w:rPr>
          <w:rFonts w:ascii="Times New Roman" w:hAnsi="Times New Roman" w:cs="Times New Roman"/>
          <w:sz w:val="22"/>
          <w:szCs w:val="22"/>
        </w:rPr>
        <w:t xml:space="preserve">Additional measures: </w:t>
      </w:r>
      <w:r w:rsidR="00EE5981">
        <w:rPr>
          <w:rFonts w:ascii="Times New Roman" w:hAnsi="Times New Roman" w:cs="Times New Roman"/>
          <w:i/>
          <w:iCs/>
          <w:sz w:val="22"/>
          <w:szCs w:val="22"/>
        </w:rPr>
        <w:t>Add</w:t>
      </w:r>
      <w:r w:rsidR="00E46C50" w:rsidRPr="00EE5981">
        <w:rPr>
          <w:rFonts w:ascii="Times New Roman" w:hAnsi="Times New Roman" w:cs="Times New Roman"/>
          <w:i/>
          <w:iCs/>
          <w:sz w:val="22"/>
          <w:szCs w:val="22"/>
        </w:rPr>
        <w:t xml:space="preserve"> any additional measures that have been taken at th</w:t>
      </w:r>
      <w:r w:rsidR="007719A9" w:rsidRPr="00EE5981">
        <w:rPr>
          <w:rFonts w:ascii="Times New Roman" w:hAnsi="Times New Roman" w:cs="Times New Roman"/>
          <w:i/>
          <w:iCs/>
          <w:sz w:val="22"/>
          <w:szCs w:val="22"/>
        </w:rPr>
        <w:t>e site</w:t>
      </w:r>
      <w:r w:rsidRPr="00EE5981">
        <w:rPr>
          <w:rFonts w:ascii="Times New Roman" w:hAnsi="Times New Roman" w:cs="Times New Roman"/>
          <w:i/>
          <w:iCs/>
          <w:sz w:val="22"/>
          <w:szCs w:val="22"/>
        </w:rPr>
        <w:t>.</w:t>
      </w:r>
    </w:p>
    <w:p w14:paraId="7590BF71" w14:textId="77777777"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4D0D3FE5" w14:textId="77777777"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lastRenderedPageBreak/>
        <w:t>_______________________________________________________________________</w:t>
      </w:r>
    </w:p>
    <w:p w14:paraId="10591920" w14:textId="77777777" w:rsidR="00EE5981" w:rsidRPr="00EE5981" w:rsidRDefault="00EE5981" w:rsidP="00EE5981">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0F8AAF5F" w14:textId="76D6AC88" w:rsidR="00004967" w:rsidRPr="00EE5981" w:rsidRDefault="00EE5981" w:rsidP="00E46C50">
      <w:pPr>
        <w:pStyle w:val="BodyText"/>
        <w:numPr>
          <w:ilvl w:val="1"/>
          <w:numId w:val="42"/>
        </w:numPr>
        <w:tabs>
          <w:tab w:val="left" w:pos="720"/>
          <w:tab w:val="left" w:pos="1440"/>
        </w:tabs>
        <w:spacing w:before="6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w:t>
      </w:r>
    </w:p>
    <w:p w14:paraId="0B2043BB" w14:textId="77777777" w:rsidR="007719A9" w:rsidRPr="00F641FF" w:rsidRDefault="007719A9" w:rsidP="00E46C50">
      <w:pPr>
        <w:rPr>
          <w:rFonts w:ascii="Times New Roman" w:hAnsi="Times New Roman" w:cs="Times New Roman"/>
          <w:b/>
          <w:sz w:val="22"/>
          <w:szCs w:val="22"/>
        </w:rPr>
      </w:pPr>
    </w:p>
    <w:p w14:paraId="567F83A4" w14:textId="7F26CA17" w:rsidR="00E46C50"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Physical Distancing Guidelines</w:t>
      </w:r>
    </w:p>
    <w:p w14:paraId="3E42E557" w14:textId="77777777" w:rsidR="0083010B" w:rsidRPr="00F641FF" w:rsidRDefault="0083010B" w:rsidP="00E46C50">
      <w:pPr>
        <w:rPr>
          <w:rFonts w:ascii="Times New Roman" w:hAnsi="Times New Roman" w:cs="Times New Roman"/>
          <w:b/>
          <w:sz w:val="22"/>
          <w:szCs w:val="22"/>
        </w:rPr>
      </w:pPr>
    </w:p>
    <w:p w14:paraId="3C63EF17" w14:textId="56BCDEA9" w:rsidR="00E46C50" w:rsidRPr="00EE5981" w:rsidRDefault="00EE5981" w:rsidP="00E46C50">
      <w:pPr>
        <w:numPr>
          <w:ilvl w:val="0"/>
          <w:numId w:val="31"/>
        </w:numPr>
        <w:spacing w:line="276" w:lineRule="auto"/>
        <w:rPr>
          <w:rFonts w:ascii="Times New Roman" w:hAnsi="Times New Roman" w:cs="Times New Roman"/>
          <w:sz w:val="22"/>
          <w:szCs w:val="22"/>
        </w:rPr>
      </w:pPr>
      <w:r>
        <w:rPr>
          <w:rFonts w:ascii="Times New Roman" w:hAnsi="Times New Roman" w:cs="Times New Roman"/>
          <w:i/>
          <w:iCs/>
          <w:sz w:val="22"/>
          <w:szCs w:val="22"/>
        </w:rPr>
        <w:t>Include</w:t>
      </w:r>
      <w:r w:rsidR="00E46C50" w:rsidRPr="00EE5981">
        <w:rPr>
          <w:rFonts w:ascii="Times New Roman" w:hAnsi="Times New Roman" w:cs="Times New Roman"/>
          <w:i/>
          <w:iCs/>
          <w:sz w:val="22"/>
          <w:szCs w:val="22"/>
        </w:rPr>
        <w:t xml:space="preserve"> a description of the layout of site </w:t>
      </w:r>
      <w:r w:rsidR="007719A9" w:rsidRPr="00EE5981">
        <w:rPr>
          <w:rFonts w:ascii="Times New Roman" w:hAnsi="Times New Roman" w:cs="Times New Roman"/>
          <w:i/>
          <w:iCs/>
          <w:sz w:val="22"/>
          <w:szCs w:val="22"/>
        </w:rPr>
        <w:t xml:space="preserve">during meetings in order to </w:t>
      </w:r>
      <w:r w:rsidR="008A16F0" w:rsidRPr="00EE5981">
        <w:rPr>
          <w:rFonts w:ascii="Times New Roman" w:hAnsi="Times New Roman" w:cs="Times New Roman"/>
          <w:i/>
          <w:iCs/>
          <w:sz w:val="22"/>
          <w:szCs w:val="22"/>
        </w:rPr>
        <w:t>provide</w:t>
      </w:r>
      <w:r w:rsidR="00E46C50" w:rsidRPr="00EE5981">
        <w:rPr>
          <w:rFonts w:ascii="Times New Roman" w:hAnsi="Times New Roman" w:cs="Times New Roman"/>
          <w:i/>
          <w:iCs/>
          <w:sz w:val="22"/>
          <w:szCs w:val="22"/>
        </w:rPr>
        <w:t xml:space="preserve"> </w:t>
      </w:r>
      <w:r w:rsidR="00EC3964" w:rsidRPr="00EE5981">
        <w:rPr>
          <w:rFonts w:ascii="Times New Roman" w:hAnsi="Times New Roman" w:cs="Times New Roman"/>
          <w:i/>
          <w:iCs/>
          <w:sz w:val="22"/>
          <w:szCs w:val="22"/>
        </w:rPr>
        <w:t xml:space="preserve">adequate </w:t>
      </w:r>
      <w:r w:rsidR="00E46C50" w:rsidRPr="00EE5981">
        <w:rPr>
          <w:rFonts w:ascii="Times New Roman" w:hAnsi="Times New Roman" w:cs="Times New Roman"/>
          <w:i/>
          <w:iCs/>
          <w:sz w:val="22"/>
          <w:szCs w:val="22"/>
        </w:rPr>
        <w:t xml:space="preserve">physical distancing </w:t>
      </w:r>
      <w:r w:rsidR="007719A9" w:rsidRPr="00EE5981">
        <w:rPr>
          <w:rFonts w:ascii="Times New Roman" w:hAnsi="Times New Roman" w:cs="Times New Roman"/>
          <w:i/>
          <w:iCs/>
          <w:sz w:val="22"/>
          <w:szCs w:val="22"/>
        </w:rPr>
        <w:t>and meet any county distancing requirements</w:t>
      </w:r>
      <w:r w:rsidR="001B7AF4" w:rsidRPr="00EE5981">
        <w:rPr>
          <w:rFonts w:ascii="Times New Roman" w:hAnsi="Times New Roman" w:cs="Times New Roman"/>
          <w:i/>
          <w:iCs/>
          <w:sz w:val="22"/>
          <w:szCs w:val="22"/>
        </w:rPr>
        <w:t>.</w:t>
      </w:r>
    </w:p>
    <w:p w14:paraId="0A953706" w14:textId="65E7D4F2" w:rsidR="00EE5981" w:rsidRDefault="00EE5981" w:rsidP="00EE5981">
      <w:pPr>
        <w:spacing w:line="276" w:lineRule="auto"/>
        <w:ind w:left="720"/>
        <w:rPr>
          <w:rFonts w:ascii="Times New Roman" w:hAnsi="Times New Roman" w:cs="Times New Roman"/>
          <w:i/>
          <w:iCs/>
          <w:sz w:val="22"/>
          <w:szCs w:val="22"/>
        </w:rPr>
      </w:pPr>
      <w:r>
        <w:rPr>
          <w:rFonts w:ascii="Times New Roman" w:hAnsi="Times New Roman" w:cs="Times New Roman"/>
          <w:i/>
          <w:iCs/>
          <w:sz w:val="22"/>
          <w:szCs w:val="22"/>
        </w:rPr>
        <w:t>________________________________________________________________________________</w:t>
      </w:r>
    </w:p>
    <w:p w14:paraId="69448CC7" w14:textId="77777777" w:rsidR="00EE5981" w:rsidRPr="00EE5981" w:rsidRDefault="00EE5981" w:rsidP="00EE5981">
      <w:pPr>
        <w:spacing w:line="276" w:lineRule="auto"/>
        <w:ind w:left="720"/>
        <w:rPr>
          <w:rFonts w:ascii="Times New Roman" w:hAnsi="Times New Roman" w:cs="Times New Roman"/>
          <w:sz w:val="22"/>
          <w:szCs w:val="22"/>
        </w:rPr>
      </w:pPr>
      <w:r>
        <w:rPr>
          <w:rFonts w:ascii="Times New Roman" w:hAnsi="Times New Roman" w:cs="Times New Roman"/>
          <w:i/>
          <w:iCs/>
          <w:sz w:val="22"/>
          <w:szCs w:val="22"/>
        </w:rPr>
        <w:t>________________________________________________________________________________</w:t>
      </w:r>
    </w:p>
    <w:p w14:paraId="05D99C37" w14:textId="77777777" w:rsidR="00EE5981" w:rsidRPr="00EE5981" w:rsidRDefault="00EE5981" w:rsidP="00EE5981">
      <w:pPr>
        <w:spacing w:line="276" w:lineRule="auto"/>
        <w:ind w:left="720"/>
        <w:rPr>
          <w:rFonts w:ascii="Times New Roman" w:hAnsi="Times New Roman" w:cs="Times New Roman"/>
          <w:sz w:val="22"/>
          <w:szCs w:val="22"/>
        </w:rPr>
      </w:pPr>
      <w:r>
        <w:rPr>
          <w:rFonts w:ascii="Times New Roman" w:hAnsi="Times New Roman" w:cs="Times New Roman"/>
          <w:i/>
          <w:iCs/>
          <w:sz w:val="22"/>
          <w:szCs w:val="22"/>
        </w:rPr>
        <w:t>________________________________________________________________________________</w:t>
      </w:r>
    </w:p>
    <w:p w14:paraId="084AAF5E" w14:textId="77777777" w:rsidR="00EE5981" w:rsidRPr="00EE5981" w:rsidRDefault="00EE5981" w:rsidP="00EE5981">
      <w:pPr>
        <w:spacing w:line="276" w:lineRule="auto"/>
        <w:ind w:left="720"/>
        <w:rPr>
          <w:rFonts w:ascii="Times New Roman" w:hAnsi="Times New Roman" w:cs="Times New Roman"/>
          <w:sz w:val="22"/>
          <w:szCs w:val="22"/>
        </w:rPr>
      </w:pPr>
      <w:r>
        <w:rPr>
          <w:rFonts w:ascii="Times New Roman" w:hAnsi="Times New Roman" w:cs="Times New Roman"/>
          <w:i/>
          <w:iCs/>
          <w:sz w:val="22"/>
          <w:szCs w:val="22"/>
        </w:rPr>
        <w:t>________________________________________________________________________________</w:t>
      </w:r>
    </w:p>
    <w:p w14:paraId="34366445" w14:textId="77777777" w:rsidR="00EE5981" w:rsidRPr="00EE5981" w:rsidRDefault="00EE5981" w:rsidP="00EE5981">
      <w:pPr>
        <w:spacing w:line="276" w:lineRule="auto"/>
        <w:ind w:left="720"/>
        <w:rPr>
          <w:rFonts w:ascii="Times New Roman" w:hAnsi="Times New Roman" w:cs="Times New Roman"/>
          <w:sz w:val="22"/>
          <w:szCs w:val="22"/>
        </w:rPr>
      </w:pPr>
      <w:r>
        <w:rPr>
          <w:rFonts w:ascii="Times New Roman" w:hAnsi="Times New Roman" w:cs="Times New Roman"/>
          <w:i/>
          <w:iCs/>
          <w:sz w:val="22"/>
          <w:szCs w:val="22"/>
        </w:rPr>
        <w:t>________________________________________________________________________________</w:t>
      </w:r>
    </w:p>
    <w:p w14:paraId="25B16A9C" w14:textId="77777777" w:rsidR="00EE5981" w:rsidRPr="00EE5981" w:rsidRDefault="00EE5981" w:rsidP="00EE5981">
      <w:pPr>
        <w:spacing w:line="276" w:lineRule="auto"/>
        <w:ind w:left="720"/>
        <w:rPr>
          <w:rFonts w:ascii="Times New Roman" w:hAnsi="Times New Roman" w:cs="Times New Roman"/>
          <w:sz w:val="22"/>
          <w:szCs w:val="22"/>
        </w:rPr>
      </w:pPr>
      <w:r>
        <w:rPr>
          <w:rFonts w:ascii="Times New Roman" w:hAnsi="Times New Roman" w:cs="Times New Roman"/>
          <w:i/>
          <w:iCs/>
          <w:sz w:val="22"/>
          <w:szCs w:val="22"/>
        </w:rPr>
        <w:t>________________________________________________________________________________</w:t>
      </w:r>
    </w:p>
    <w:p w14:paraId="4EF4EC7E" w14:textId="2F472B6E" w:rsidR="00004967" w:rsidRDefault="00004967" w:rsidP="00E46C50">
      <w:pPr>
        <w:rPr>
          <w:rFonts w:ascii="Times New Roman" w:hAnsi="Times New Roman" w:cs="Times New Roman"/>
          <w:b/>
          <w:sz w:val="22"/>
          <w:szCs w:val="22"/>
        </w:rPr>
      </w:pPr>
      <w:bookmarkStart w:id="6" w:name="_y0w49crdt6bq" w:colFirst="0" w:colLast="0"/>
      <w:bookmarkEnd w:id="6"/>
    </w:p>
    <w:p w14:paraId="5859D494" w14:textId="77777777" w:rsidR="00473617" w:rsidRDefault="00473617" w:rsidP="00E46C50">
      <w:pPr>
        <w:rPr>
          <w:rFonts w:ascii="Times New Roman" w:hAnsi="Times New Roman" w:cs="Times New Roman"/>
          <w:b/>
          <w:sz w:val="22"/>
          <w:szCs w:val="22"/>
        </w:rPr>
      </w:pPr>
    </w:p>
    <w:p w14:paraId="78CDECC7" w14:textId="373079DE" w:rsidR="00E46C50"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 xml:space="preserve">Notification of COVID-19 Positive Case at </w:t>
      </w:r>
      <w:r w:rsidR="0083010B" w:rsidRPr="00F641FF">
        <w:rPr>
          <w:rFonts w:ascii="Times New Roman" w:hAnsi="Times New Roman" w:cs="Times New Roman"/>
          <w:b/>
          <w:sz w:val="22"/>
          <w:szCs w:val="22"/>
        </w:rPr>
        <w:t>S</w:t>
      </w:r>
      <w:r w:rsidRPr="00F641FF">
        <w:rPr>
          <w:rFonts w:ascii="Times New Roman" w:hAnsi="Times New Roman" w:cs="Times New Roman"/>
          <w:b/>
          <w:sz w:val="22"/>
          <w:szCs w:val="22"/>
        </w:rPr>
        <w:t>ite</w:t>
      </w:r>
    </w:p>
    <w:p w14:paraId="1065CE69" w14:textId="77777777" w:rsidR="0083010B" w:rsidRPr="00F641FF" w:rsidRDefault="0083010B" w:rsidP="00E46C50">
      <w:pPr>
        <w:rPr>
          <w:rFonts w:ascii="Times New Roman" w:hAnsi="Times New Roman" w:cs="Times New Roman"/>
          <w:b/>
          <w:sz w:val="22"/>
          <w:szCs w:val="22"/>
        </w:rPr>
      </w:pPr>
    </w:p>
    <w:p w14:paraId="1D336740" w14:textId="1DBC9877" w:rsidR="007719A9" w:rsidRPr="00F641FF" w:rsidRDefault="0083010B" w:rsidP="00F641FF">
      <w:pPr>
        <w:pStyle w:val="ListParagraph"/>
        <w:numPr>
          <w:ilvl w:val="0"/>
          <w:numId w:val="38"/>
        </w:numPr>
        <w:spacing w:line="276" w:lineRule="auto"/>
        <w:rPr>
          <w:rFonts w:ascii="Times New Roman" w:hAnsi="Times New Roman" w:cs="Times New Roman"/>
          <w:bCs/>
          <w:sz w:val="22"/>
          <w:szCs w:val="22"/>
        </w:rPr>
      </w:pPr>
      <w:r w:rsidRPr="00F641FF">
        <w:rPr>
          <w:rFonts w:ascii="Times New Roman" w:hAnsi="Times New Roman" w:cs="Times New Roman"/>
          <w:bCs/>
          <w:sz w:val="22"/>
          <w:szCs w:val="22"/>
        </w:rPr>
        <w:t xml:space="preserve">The </w:t>
      </w:r>
      <w:r w:rsidR="00A226E2">
        <w:rPr>
          <w:rFonts w:ascii="Times New Roman" w:hAnsi="Times New Roman" w:cs="Times New Roman"/>
          <w:bCs/>
          <w:sz w:val="22"/>
          <w:szCs w:val="22"/>
        </w:rPr>
        <w:t>c</w:t>
      </w:r>
      <w:r w:rsidR="00E46C50" w:rsidRPr="00F641FF">
        <w:rPr>
          <w:rFonts w:ascii="Times New Roman" w:hAnsi="Times New Roman" w:cs="Times New Roman"/>
          <w:bCs/>
          <w:sz w:val="22"/>
          <w:szCs w:val="22"/>
        </w:rPr>
        <w:t>ounty is notified of all positive COVID-19 cases.</w:t>
      </w:r>
    </w:p>
    <w:p w14:paraId="4572EDDF" w14:textId="7BC91883" w:rsidR="00E46C50" w:rsidRPr="00F641FF" w:rsidRDefault="0083010B" w:rsidP="00E46C50">
      <w:pPr>
        <w:pStyle w:val="ListParagraph"/>
        <w:numPr>
          <w:ilvl w:val="0"/>
          <w:numId w:val="38"/>
        </w:numPr>
        <w:spacing w:line="276" w:lineRule="auto"/>
        <w:rPr>
          <w:rFonts w:ascii="Times New Roman" w:hAnsi="Times New Roman" w:cs="Times New Roman"/>
          <w:b/>
          <w:sz w:val="22"/>
          <w:szCs w:val="22"/>
        </w:rPr>
      </w:pPr>
      <w:r w:rsidRPr="00F641FF">
        <w:rPr>
          <w:rFonts w:ascii="Times New Roman" w:hAnsi="Times New Roman" w:cs="Times New Roman"/>
          <w:bCs/>
          <w:sz w:val="22"/>
          <w:szCs w:val="22"/>
        </w:rPr>
        <w:t xml:space="preserve">Attendees </w:t>
      </w:r>
      <w:r w:rsidR="00E46C50" w:rsidRPr="00F641FF">
        <w:rPr>
          <w:rFonts w:ascii="Times New Roman" w:hAnsi="Times New Roman" w:cs="Times New Roman"/>
          <w:bCs/>
          <w:sz w:val="22"/>
          <w:szCs w:val="22"/>
        </w:rPr>
        <w:t xml:space="preserve">are aware that they can </w:t>
      </w:r>
      <w:r w:rsidRPr="00F641FF">
        <w:rPr>
          <w:rFonts w:ascii="Times New Roman" w:hAnsi="Times New Roman" w:cs="Times New Roman"/>
          <w:bCs/>
          <w:sz w:val="22"/>
          <w:szCs w:val="22"/>
        </w:rPr>
        <w:t xml:space="preserve">contact the county </w:t>
      </w:r>
      <w:r w:rsidR="00E46C50" w:rsidRPr="00F641FF">
        <w:rPr>
          <w:rFonts w:ascii="Times New Roman" w:hAnsi="Times New Roman" w:cs="Times New Roman"/>
          <w:bCs/>
          <w:sz w:val="22"/>
          <w:szCs w:val="22"/>
        </w:rPr>
        <w:t>if a suspected exposure has occurred.</w:t>
      </w:r>
    </w:p>
    <w:p w14:paraId="00DDB7E8" w14:textId="77777777" w:rsidR="002406CE" w:rsidRPr="00F641FF" w:rsidRDefault="002406CE" w:rsidP="00E46C50">
      <w:pPr>
        <w:rPr>
          <w:rFonts w:ascii="Times New Roman" w:hAnsi="Times New Roman" w:cs="Times New Roman"/>
          <w:b/>
          <w:sz w:val="22"/>
          <w:szCs w:val="22"/>
        </w:rPr>
      </w:pPr>
    </w:p>
    <w:p w14:paraId="0D5779B7" w14:textId="39F1808F" w:rsidR="00E46C50"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Training</w:t>
      </w:r>
    </w:p>
    <w:p w14:paraId="7B9BA71E" w14:textId="77777777" w:rsidR="007719A9" w:rsidRPr="00F641FF" w:rsidRDefault="007719A9" w:rsidP="00E46C50">
      <w:pPr>
        <w:rPr>
          <w:rFonts w:ascii="Times New Roman" w:hAnsi="Times New Roman" w:cs="Times New Roman"/>
          <w:b/>
          <w:sz w:val="22"/>
          <w:szCs w:val="22"/>
        </w:rPr>
      </w:pPr>
    </w:p>
    <w:p w14:paraId="6FE510C2" w14:textId="6731C3A0" w:rsidR="00E46C50" w:rsidRPr="00F641FF" w:rsidRDefault="0083010B" w:rsidP="00E46C50">
      <w:pPr>
        <w:rPr>
          <w:rFonts w:ascii="Times New Roman" w:hAnsi="Times New Roman" w:cs="Times New Roman"/>
          <w:sz w:val="22"/>
          <w:szCs w:val="22"/>
        </w:rPr>
      </w:pPr>
      <w:r w:rsidRPr="00F641FF">
        <w:rPr>
          <w:rFonts w:ascii="Times New Roman" w:hAnsi="Times New Roman" w:cs="Times New Roman"/>
          <w:sz w:val="22"/>
          <w:szCs w:val="22"/>
        </w:rPr>
        <w:t xml:space="preserve">The </w:t>
      </w:r>
      <w:r w:rsidR="00A226E2">
        <w:rPr>
          <w:rFonts w:ascii="Times New Roman" w:hAnsi="Times New Roman" w:cs="Times New Roman"/>
          <w:sz w:val="22"/>
          <w:szCs w:val="22"/>
        </w:rPr>
        <w:t>l</w:t>
      </w:r>
      <w:r w:rsidRPr="00F641FF">
        <w:rPr>
          <w:rFonts w:ascii="Times New Roman" w:hAnsi="Times New Roman" w:cs="Times New Roman"/>
          <w:sz w:val="22"/>
          <w:szCs w:val="22"/>
        </w:rPr>
        <w:t xml:space="preserve">odge’s members </w:t>
      </w:r>
      <w:r w:rsidR="002406CE" w:rsidRPr="00F641FF">
        <w:rPr>
          <w:rFonts w:ascii="Times New Roman" w:hAnsi="Times New Roman" w:cs="Times New Roman"/>
          <w:sz w:val="22"/>
          <w:szCs w:val="22"/>
        </w:rPr>
        <w:t xml:space="preserve">are </w:t>
      </w:r>
      <w:r w:rsidR="00E46C50" w:rsidRPr="00F641FF">
        <w:rPr>
          <w:rFonts w:ascii="Times New Roman" w:hAnsi="Times New Roman" w:cs="Times New Roman"/>
          <w:sz w:val="22"/>
          <w:szCs w:val="22"/>
        </w:rPr>
        <w:t>trained on the following topics:</w:t>
      </w:r>
    </w:p>
    <w:p w14:paraId="185709C0" w14:textId="77777777" w:rsidR="007719A9" w:rsidRPr="00F641FF" w:rsidRDefault="007719A9" w:rsidP="00E46C50">
      <w:pPr>
        <w:rPr>
          <w:rFonts w:ascii="Times New Roman" w:hAnsi="Times New Roman" w:cs="Times New Roman"/>
          <w:sz w:val="10"/>
          <w:szCs w:val="10"/>
        </w:rPr>
      </w:pPr>
    </w:p>
    <w:p w14:paraId="750B987A" w14:textId="5155FA5C" w:rsidR="001B7AF4"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Information from the </w:t>
      </w:r>
      <w:hyperlink r:id="rId12">
        <w:r w:rsidRPr="00F641FF">
          <w:rPr>
            <w:rFonts w:ascii="Times New Roman" w:hAnsi="Times New Roman" w:cs="Times New Roman"/>
            <w:color w:val="1155CC"/>
            <w:sz w:val="22"/>
            <w:szCs w:val="22"/>
            <w:u w:val="single"/>
          </w:rPr>
          <w:t>Centers for Disease Control and Prevention</w:t>
        </w:r>
      </w:hyperlink>
      <w:r w:rsidRPr="00F641FF">
        <w:rPr>
          <w:rFonts w:ascii="Times New Roman" w:hAnsi="Times New Roman" w:cs="Times New Roman"/>
          <w:sz w:val="22"/>
          <w:szCs w:val="22"/>
        </w:rPr>
        <w:t xml:space="preserve"> (CDC) on COVID-19, how to prevent it from spreading, and which underlying health conditions may make individuals more susceptible to contracting the virus.</w:t>
      </w:r>
    </w:p>
    <w:p w14:paraId="41C0D3EB" w14:textId="6A726E5D" w:rsidR="00E46C50" w:rsidRPr="00F641FF" w:rsidRDefault="00E46C50">
      <w:pPr>
        <w:spacing w:line="276" w:lineRule="auto"/>
        <w:ind w:left="720"/>
        <w:rPr>
          <w:rFonts w:ascii="Times New Roman" w:hAnsi="Times New Roman" w:cs="Times New Roman"/>
          <w:sz w:val="10"/>
          <w:szCs w:val="10"/>
        </w:rPr>
      </w:pPr>
    </w:p>
    <w:p w14:paraId="75A8FBA2" w14:textId="4300E8E9" w:rsidR="001B7AF4"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Self-screening at home, using CDC guidelines.</w:t>
      </w:r>
    </w:p>
    <w:p w14:paraId="638C22AC" w14:textId="77777777" w:rsidR="002406CE" w:rsidRPr="00F641FF" w:rsidRDefault="002406CE" w:rsidP="00F641FF">
      <w:pPr>
        <w:spacing w:line="276" w:lineRule="auto"/>
        <w:ind w:left="720"/>
        <w:rPr>
          <w:rFonts w:ascii="Times New Roman" w:hAnsi="Times New Roman" w:cs="Times New Roman"/>
          <w:sz w:val="10"/>
          <w:szCs w:val="10"/>
        </w:rPr>
      </w:pPr>
    </w:p>
    <w:p w14:paraId="41B4AD13" w14:textId="7B2ACC61" w:rsidR="00004967"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importance of not coming to </w:t>
      </w:r>
      <w:r w:rsidR="0083010B" w:rsidRPr="00F641FF">
        <w:rPr>
          <w:rFonts w:ascii="Times New Roman" w:hAnsi="Times New Roman" w:cs="Times New Roman"/>
          <w:sz w:val="22"/>
          <w:szCs w:val="22"/>
        </w:rPr>
        <w:t xml:space="preserve">the </w:t>
      </w:r>
      <w:r w:rsidR="00A226E2">
        <w:rPr>
          <w:rFonts w:ascii="Times New Roman" w:hAnsi="Times New Roman" w:cs="Times New Roman"/>
          <w:sz w:val="22"/>
          <w:szCs w:val="22"/>
        </w:rPr>
        <w:t>s</w:t>
      </w:r>
      <w:r w:rsidR="0083010B" w:rsidRPr="00F641FF">
        <w:rPr>
          <w:rFonts w:ascii="Times New Roman" w:hAnsi="Times New Roman" w:cs="Times New Roman"/>
          <w:sz w:val="22"/>
          <w:szCs w:val="22"/>
        </w:rPr>
        <w:t xml:space="preserve">ite </w:t>
      </w:r>
      <w:r w:rsidRPr="00F641FF">
        <w:rPr>
          <w:rFonts w:ascii="Times New Roman" w:hAnsi="Times New Roman" w:cs="Times New Roman"/>
          <w:sz w:val="22"/>
          <w:szCs w:val="22"/>
        </w:rPr>
        <w:t xml:space="preserve">if </w:t>
      </w:r>
      <w:r w:rsidR="002406CE" w:rsidRPr="00F641FF">
        <w:rPr>
          <w:rFonts w:ascii="Times New Roman" w:hAnsi="Times New Roman" w:cs="Times New Roman"/>
          <w:sz w:val="22"/>
          <w:szCs w:val="22"/>
        </w:rPr>
        <w:t>members</w:t>
      </w:r>
      <w:r w:rsidR="00A226E2">
        <w:rPr>
          <w:rFonts w:ascii="Times New Roman" w:hAnsi="Times New Roman" w:cs="Times New Roman"/>
          <w:sz w:val="22"/>
          <w:szCs w:val="22"/>
        </w:rPr>
        <w:t xml:space="preserve"> display</w:t>
      </w:r>
      <w:r w:rsidR="002406CE" w:rsidRPr="00F641FF">
        <w:rPr>
          <w:rFonts w:ascii="Times New Roman" w:hAnsi="Times New Roman" w:cs="Times New Roman"/>
          <w:sz w:val="22"/>
          <w:szCs w:val="22"/>
        </w:rPr>
        <w:t xml:space="preserve"> COVID-19 related symptoms</w:t>
      </w:r>
      <w:r w:rsidRPr="00F641FF">
        <w:rPr>
          <w:rFonts w:ascii="Times New Roman" w:hAnsi="Times New Roman" w:cs="Times New Roman"/>
          <w:sz w:val="22"/>
          <w:szCs w:val="22"/>
        </w:rPr>
        <w:t>, or if they or someone they live with have been diagnosed with COVID-19.</w:t>
      </w:r>
    </w:p>
    <w:p w14:paraId="6C3ABAEF" w14:textId="77777777" w:rsidR="002406CE" w:rsidRPr="00F641FF" w:rsidRDefault="002406CE" w:rsidP="00F641FF">
      <w:pPr>
        <w:spacing w:line="276" w:lineRule="auto"/>
        <w:ind w:left="720"/>
        <w:rPr>
          <w:rFonts w:ascii="Times New Roman" w:hAnsi="Times New Roman" w:cs="Times New Roman"/>
          <w:sz w:val="10"/>
          <w:szCs w:val="10"/>
        </w:rPr>
      </w:pPr>
    </w:p>
    <w:p w14:paraId="52568443" w14:textId="33EF9DB9" w:rsidR="00004967"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importance of seeking medical attention if </w:t>
      </w:r>
      <w:r w:rsidR="0083010B" w:rsidRPr="00F641FF">
        <w:rPr>
          <w:rFonts w:ascii="Times New Roman" w:hAnsi="Times New Roman" w:cs="Times New Roman"/>
          <w:sz w:val="22"/>
          <w:szCs w:val="22"/>
        </w:rPr>
        <w:t>their</w:t>
      </w:r>
      <w:r w:rsidRPr="00F641FF">
        <w:rPr>
          <w:rFonts w:ascii="Times New Roman" w:hAnsi="Times New Roman" w:cs="Times New Roman"/>
          <w:sz w:val="22"/>
          <w:szCs w:val="22"/>
        </w:rPr>
        <w:t xml:space="preserve"> symptoms become severe. Updates and further details are available on CDC’s </w:t>
      </w:r>
      <w:r w:rsidR="00A226E2">
        <w:rPr>
          <w:rFonts w:ascii="Times New Roman" w:hAnsi="Times New Roman" w:cs="Times New Roman"/>
          <w:sz w:val="22"/>
          <w:szCs w:val="22"/>
        </w:rPr>
        <w:t>website</w:t>
      </w:r>
      <w:r w:rsidRPr="00F641FF">
        <w:rPr>
          <w:rFonts w:ascii="Times New Roman" w:hAnsi="Times New Roman" w:cs="Times New Roman"/>
          <w:sz w:val="22"/>
          <w:szCs w:val="22"/>
        </w:rPr>
        <w:t>.</w:t>
      </w:r>
    </w:p>
    <w:p w14:paraId="231F3EA6" w14:textId="77777777" w:rsidR="002406CE" w:rsidRPr="00F641FF" w:rsidRDefault="002406CE" w:rsidP="00F641FF">
      <w:pPr>
        <w:spacing w:line="276" w:lineRule="auto"/>
        <w:ind w:left="720"/>
        <w:rPr>
          <w:rFonts w:ascii="Times New Roman" w:hAnsi="Times New Roman" w:cs="Times New Roman"/>
          <w:sz w:val="10"/>
          <w:szCs w:val="10"/>
        </w:rPr>
      </w:pPr>
    </w:p>
    <w:p w14:paraId="5C5B8ED3" w14:textId="45069973" w:rsidR="00004967"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The importance of frequent handwashing with soap and water, including scrubbing with soap for 20 seconds (or using </w:t>
      </w:r>
      <w:r w:rsidR="002406CE" w:rsidRPr="00F641FF">
        <w:rPr>
          <w:rFonts w:ascii="Times New Roman" w:hAnsi="Times New Roman" w:cs="Times New Roman"/>
          <w:sz w:val="22"/>
          <w:szCs w:val="22"/>
        </w:rPr>
        <w:t xml:space="preserve">adequate </w:t>
      </w:r>
      <w:r w:rsidRPr="00F641FF">
        <w:rPr>
          <w:rFonts w:ascii="Times New Roman" w:hAnsi="Times New Roman" w:cs="Times New Roman"/>
          <w:sz w:val="22"/>
          <w:szCs w:val="22"/>
        </w:rPr>
        <w:t>hand sanitizer, per CDC guidelines).</w:t>
      </w:r>
    </w:p>
    <w:p w14:paraId="7583DDE9" w14:textId="77777777" w:rsidR="002406CE" w:rsidRPr="00F641FF" w:rsidRDefault="002406CE" w:rsidP="00F641FF">
      <w:pPr>
        <w:spacing w:line="276" w:lineRule="auto"/>
        <w:ind w:left="720"/>
        <w:rPr>
          <w:rFonts w:ascii="Times New Roman" w:hAnsi="Times New Roman" w:cs="Times New Roman"/>
          <w:sz w:val="10"/>
          <w:szCs w:val="10"/>
        </w:rPr>
      </w:pPr>
    </w:p>
    <w:p w14:paraId="2647D5FA" w14:textId="2939ACB7" w:rsidR="00004967" w:rsidRPr="00F641FF" w:rsidRDefault="00E46C50" w:rsidP="00E46C50">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The importance of physical distancing</w:t>
      </w:r>
      <w:r w:rsidR="0083010B" w:rsidRPr="00F641FF">
        <w:rPr>
          <w:rFonts w:ascii="Times New Roman" w:hAnsi="Times New Roman" w:cs="Times New Roman"/>
          <w:sz w:val="22"/>
          <w:szCs w:val="22"/>
        </w:rPr>
        <w:t xml:space="preserve"> </w:t>
      </w:r>
      <w:r w:rsidRPr="00F641FF">
        <w:rPr>
          <w:rFonts w:ascii="Times New Roman" w:hAnsi="Times New Roman" w:cs="Times New Roman"/>
          <w:sz w:val="22"/>
          <w:szCs w:val="22"/>
        </w:rPr>
        <w:t>(see Physical Distancing section above).</w:t>
      </w:r>
    </w:p>
    <w:p w14:paraId="6960DE1E" w14:textId="77777777" w:rsidR="002406CE" w:rsidRPr="00F641FF" w:rsidRDefault="002406CE" w:rsidP="00F641FF">
      <w:pPr>
        <w:spacing w:line="276" w:lineRule="auto"/>
        <w:ind w:left="720"/>
        <w:rPr>
          <w:rFonts w:ascii="Times New Roman" w:hAnsi="Times New Roman" w:cs="Times New Roman"/>
          <w:sz w:val="10"/>
          <w:szCs w:val="10"/>
        </w:rPr>
      </w:pPr>
    </w:p>
    <w:p w14:paraId="4D2E6E41" w14:textId="24A3BD73" w:rsidR="002406CE" w:rsidRPr="00F641FF" w:rsidRDefault="00E46C50" w:rsidP="00F641FF">
      <w:pPr>
        <w:numPr>
          <w:ilvl w:val="0"/>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Proper use of face coverings, including:</w:t>
      </w:r>
    </w:p>
    <w:p w14:paraId="3EC26745" w14:textId="77777777" w:rsidR="00E46C50" w:rsidRPr="00F641FF" w:rsidRDefault="00E46C50" w:rsidP="00E46C50">
      <w:pPr>
        <w:numPr>
          <w:ilvl w:val="1"/>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Face coverings do not protect the wearer and are not personal protective equipment (PPE).</w:t>
      </w:r>
    </w:p>
    <w:p w14:paraId="4300995C" w14:textId="77777777" w:rsidR="00E46C50" w:rsidRPr="00F641FF" w:rsidRDefault="00E46C50" w:rsidP="00E46C50">
      <w:pPr>
        <w:numPr>
          <w:ilvl w:val="1"/>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Face coverings can help protect people near the wearer, but do not replace the need for physical distancing and frequent handwashing.</w:t>
      </w:r>
    </w:p>
    <w:p w14:paraId="0908295B" w14:textId="77777777" w:rsidR="00E46C50" w:rsidRPr="00F641FF" w:rsidRDefault="00E46C50" w:rsidP="00E46C50">
      <w:pPr>
        <w:numPr>
          <w:ilvl w:val="1"/>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The importance of washing and/or sanitizing hands before and after using or adjusting face coverings.</w:t>
      </w:r>
    </w:p>
    <w:p w14:paraId="19272DC0" w14:textId="77777777" w:rsidR="00E46C50" w:rsidRPr="00F641FF" w:rsidRDefault="00E46C50" w:rsidP="00E46C50">
      <w:pPr>
        <w:numPr>
          <w:ilvl w:val="1"/>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Avoid touching eyes, nose, and mouth.</w:t>
      </w:r>
    </w:p>
    <w:p w14:paraId="718DA4C2" w14:textId="0A829F0C" w:rsidR="00004967" w:rsidRPr="00F641FF" w:rsidRDefault="00E46C50" w:rsidP="0083010B">
      <w:pPr>
        <w:numPr>
          <w:ilvl w:val="1"/>
          <w:numId w:val="34"/>
        </w:numPr>
        <w:spacing w:line="276" w:lineRule="auto"/>
        <w:rPr>
          <w:rFonts w:ascii="Times New Roman" w:hAnsi="Times New Roman" w:cs="Times New Roman"/>
          <w:sz w:val="22"/>
          <w:szCs w:val="22"/>
        </w:rPr>
      </w:pPr>
      <w:r w:rsidRPr="00F641FF">
        <w:rPr>
          <w:rFonts w:ascii="Times New Roman" w:hAnsi="Times New Roman" w:cs="Times New Roman"/>
          <w:sz w:val="22"/>
          <w:szCs w:val="22"/>
        </w:rPr>
        <w:t xml:space="preserve">Face coverings </w:t>
      </w:r>
      <w:r w:rsidR="00A226E2">
        <w:rPr>
          <w:rFonts w:ascii="Times New Roman" w:hAnsi="Times New Roman" w:cs="Times New Roman"/>
          <w:sz w:val="22"/>
          <w:szCs w:val="22"/>
        </w:rPr>
        <w:t>should</w:t>
      </w:r>
      <w:r w:rsidR="00A226E2" w:rsidRPr="00F641FF">
        <w:rPr>
          <w:rFonts w:ascii="Times New Roman" w:hAnsi="Times New Roman" w:cs="Times New Roman"/>
          <w:sz w:val="22"/>
          <w:szCs w:val="22"/>
        </w:rPr>
        <w:t xml:space="preserve"> </w:t>
      </w:r>
      <w:r w:rsidRPr="00F641FF">
        <w:rPr>
          <w:rFonts w:ascii="Times New Roman" w:hAnsi="Times New Roman" w:cs="Times New Roman"/>
          <w:sz w:val="22"/>
          <w:szCs w:val="22"/>
        </w:rPr>
        <w:t>be washed after each shift.</w:t>
      </w:r>
    </w:p>
    <w:p w14:paraId="1985C7F8" w14:textId="77777777" w:rsidR="00E46C50" w:rsidRPr="00F641FF" w:rsidRDefault="00E46C50" w:rsidP="00F641FF">
      <w:pPr>
        <w:spacing w:line="276" w:lineRule="auto"/>
        <w:ind w:left="1440"/>
        <w:rPr>
          <w:rFonts w:ascii="Times New Roman" w:hAnsi="Times New Roman" w:cs="Times New Roman"/>
          <w:sz w:val="10"/>
          <w:szCs w:val="10"/>
        </w:rPr>
      </w:pPr>
    </w:p>
    <w:p w14:paraId="6F7D1BA6" w14:textId="501C44DC" w:rsidR="002406CE" w:rsidRPr="00F641FF" w:rsidRDefault="003C101A" w:rsidP="003C101A">
      <w:pPr>
        <w:pStyle w:val="ListParagraph"/>
        <w:numPr>
          <w:ilvl w:val="0"/>
          <w:numId w:val="43"/>
        </w:numPr>
        <w:rPr>
          <w:rFonts w:ascii="Times New Roman" w:hAnsi="Times New Roman" w:cs="Times New Roman"/>
          <w:sz w:val="22"/>
          <w:szCs w:val="22"/>
        </w:rPr>
      </w:pPr>
      <w:r w:rsidRPr="00F641FF">
        <w:rPr>
          <w:rFonts w:ascii="Times New Roman" w:hAnsi="Times New Roman" w:cs="Times New Roman"/>
          <w:sz w:val="22"/>
          <w:szCs w:val="22"/>
        </w:rPr>
        <w:t xml:space="preserve">Signage is posted at the </w:t>
      </w:r>
      <w:r w:rsidR="00A226E2">
        <w:rPr>
          <w:rFonts w:ascii="Times New Roman" w:hAnsi="Times New Roman" w:cs="Times New Roman"/>
          <w:sz w:val="22"/>
          <w:szCs w:val="22"/>
        </w:rPr>
        <w:t>s</w:t>
      </w:r>
      <w:r w:rsidRPr="00F641FF">
        <w:rPr>
          <w:rFonts w:ascii="Times New Roman" w:hAnsi="Times New Roman" w:cs="Times New Roman"/>
          <w:sz w:val="22"/>
          <w:szCs w:val="22"/>
        </w:rPr>
        <w:t>ite reinforcing the training topics</w:t>
      </w:r>
      <w:r w:rsidR="001B7AF4" w:rsidRPr="00F641FF">
        <w:rPr>
          <w:rFonts w:ascii="Times New Roman" w:hAnsi="Times New Roman" w:cs="Times New Roman"/>
          <w:sz w:val="22"/>
          <w:szCs w:val="22"/>
        </w:rPr>
        <w:t>. Flyers and posters are available from your county health department.</w:t>
      </w:r>
    </w:p>
    <w:p w14:paraId="727B8A14" w14:textId="77777777" w:rsidR="00004967" w:rsidRPr="00F641FF" w:rsidRDefault="00004967" w:rsidP="003C101A">
      <w:pPr>
        <w:pStyle w:val="ListParagraph"/>
        <w:rPr>
          <w:rFonts w:ascii="Times New Roman" w:hAnsi="Times New Roman" w:cs="Times New Roman"/>
          <w:b/>
          <w:sz w:val="22"/>
          <w:szCs w:val="22"/>
        </w:rPr>
      </w:pPr>
    </w:p>
    <w:p w14:paraId="49C05484" w14:textId="77777777" w:rsidR="00F94C7F" w:rsidRPr="00F641FF" w:rsidRDefault="00F94C7F" w:rsidP="00E46C50">
      <w:pPr>
        <w:rPr>
          <w:rFonts w:ascii="Times New Roman" w:hAnsi="Times New Roman" w:cs="Times New Roman"/>
          <w:b/>
          <w:sz w:val="22"/>
          <w:szCs w:val="22"/>
        </w:rPr>
      </w:pPr>
    </w:p>
    <w:p w14:paraId="792C5651" w14:textId="4564DEB3" w:rsidR="002406CE" w:rsidRPr="00F641FF" w:rsidRDefault="00E46C50" w:rsidP="00E46C50">
      <w:pPr>
        <w:rPr>
          <w:rFonts w:ascii="Times New Roman" w:hAnsi="Times New Roman" w:cs="Times New Roman"/>
          <w:b/>
          <w:sz w:val="22"/>
          <w:szCs w:val="22"/>
        </w:rPr>
      </w:pPr>
      <w:r w:rsidRPr="00F641FF">
        <w:rPr>
          <w:rFonts w:ascii="Times New Roman" w:hAnsi="Times New Roman" w:cs="Times New Roman"/>
          <w:b/>
          <w:sz w:val="22"/>
          <w:szCs w:val="22"/>
        </w:rPr>
        <w:t>Compliance and Documentation</w:t>
      </w:r>
    </w:p>
    <w:p w14:paraId="5E992F43" w14:textId="77777777" w:rsidR="002406CE" w:rsidRPr="00F641FF" w:rsidRDefault="002406CE" w:rsidP="00E46C50">
      <w:pPr>
        <w:rPr>
          <w:rFonts w:ascii="Times New Roman" w:hAnsi="Times New Roman" w:cs="Times New Roman"/>
          <w:b/>
          <w:sz w:val="22"/>
          <w:szCs w:val="22"/>
        </w:rPr>
      </w:pPr>
    </w:p>
    <w:p w14:paraId="2D04980E" w14:textId="484526ED" w:rsidR="00E46C50" w:rsidRPr="00F641FF" w:rsidRDefault="00E46C50" w:rsidP="00E46C50">
      <w:pPr>
        <w:pStyle w:val="Heading3"/>
        <w:numPr>
          <w:ilvl w:val="0"/>
          <w:numId w:val="37"/>
        </w:numPr>
        <w:spacing w:before="0" w:line="276" w:lineRule="auto"/>
        <w:rPr>
          <w:rFonts w:ascii="Times New Roman" w:hAnsi="Times New Roman" w:cs="Times New Roman"/>
          <w:i/>
          <w:color w:val="auto"/>
          <w:sz w:val="22"/>
          <w:szCs w:val="22"/>
        </w:rPr>
      </w:pPr>
      <w:r w:rsidRPr="00F641FF">
        <w:rPr>
          <w:rFonts w:ascii="Times New Roman" w:hAnsi="Times New Roman" w:cs="Times New Roman"/>
          <w:color w:val="auto"/>
          <w:sz w:val="22"/>
          <w:szCs w:val="22"/>
        </w:rPr>
        <w:t>This</w:t>
      </w:r>
      <w:r w:rsidR="0083010B" w:rsidRPr="00F641FF">
        <w:rPr>
          <w:rFonts w:ascii="Times New Roman" w:hAnsi="Times New Roman" w:cs="Times New Roman"/>
          <w:color w:val="auto"/>
          <w:sz w:val="22"/>
          <w:szCs w:val="22"/>
        </w:rPr>
        <w:t xml:space="preserve"> </w:t>
      </w:r>
      <w:r w:rsidRPr="00F641FF">
        <w:rPr>
          <w:rFonts w:ascii="Times New Roman" w:hAnsi="Times New Roman" w:cs="Times New Roman"/>
          <w:color w:val="auto"/>
          <w:sz w:val="22"/>
          <w:szCs w:val="22"/>
        </w:rPr>
        <w:t xml:space="preserve">site is regularly inspected for compliance with this </w:t>
      </w:r>
      <w:proofErr w:type="gramStart"/>
      <w:r w:rsidRPr="00F641FF">
        <w:rPr>
          <w:rFonts w:ascii="Times New Roman" w:hAnsi="Times New Roman" w:cs="Times New Roman"/>
          <w:color w:val="auto"/>
          <w:sz w:val="22"/>
          <w:szCs w:val="22"/>
        </w:rPr>
        <w:t>SPP</w:t>
      </w:r>
      <w:proofErr w:type="gramEnd"/>
      <w:r w:rsidRPr="00F641FF">
        <w:rPr>
          <w:rFonts w:ascii="Times New Roman" w:hAnsi="Times New Roman" w:cs="Times New Roman"/>
          <w:color w:val="auto"/>
          <w:sz w:val="22"/>
          <w:szCs w:val="22"/>
        </w:rPr>
        <w:t xml:space="preserve"> and any deficiencies are corrected.</w:t>
      </w:r>
    </w:p>
    <w:p w14:paraId="244A0C35" w14:textId="77777777" w:rsidR="00E46C50" w:rsidRPr="00F641FF" w:rsidRDefault="00E46C50" w:rsidP="00E46C50">
      <w:pPr>
        <w:rPr>
          <w:rFonts w:ascii="Times New Roman" w:hAnsi="Times New Roman" w:cs="Times New Roman"/>
          <w:b/>
          <w:sz w:val="22"/>
          <w:szCs w:val="22"/>
        </w:rPr>
      </w:pPr>
    </w:p>
    <w:p w14:paraId="03D70A11" w14:textId="1A6C0998" w:rsidR="00E46C50" w:rsidRPr="00F641FF" w:rsidRDefault="00E46C50" w:rsidP="0083010B">
      <w:pPr>
        <w:rPr>
          <w:rFonts w:ascii="Times New Roman" w:hAnsi="Times New Roman" w:cs="Times New Roman"/>
          <w:b/>
          <w:sz w:val="22"/>
          <w:szCs w:val="22"/>
        </w:rPr>
      </w:pPr>
    </w:p>
    <w:p w14:paraId="734D5463" w14:textId="77777777" w:rsidR="006C0E42" w:rsidRPr="00F641FF" w:rsidRDefault="006C0E42">
      <w:pPr>
        <w:rPr>
          <w:rFonts w:ascii="Times New Roman" w:hAnsi="Times New Roman" w:cs="Times New Roman"/>
          <w:sz w:val="22"/>
          <w:szCs w:val="22"/>
        </w:rPr>
      </w:pPr>
    </w:p>
    <w:sectPr w:rsidR="006C0E42" w:rsidRPr="00F641FF" w:rsidSect="00F641FF">
      <w:headerReference w:type="default" r:id="rId13"/>
      <w:footerReference w:type="default" r:id="rId14"/>
      <w:pgSz w:w="12240" w:h="15840"/>
      <w:pgMar w:top="549" w:right="1080" w:bottom="144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1DCFA" w14:textId="77777777" w:rsidR="00DA6E47" w:rsidRDefault="00DA6E47" w:rsidP="00105A20">
      <w:r>
        <w:separator/>
      </w:r>
    </w:p>
  </w:endnote>
  <w:endnote w:type="continuationSeparator" w:id="0">
    <w:p w14:paraId="63223EAA" w14:textId="77777777" w:rsidR="00DA6E47" w:rsidRDefault="00DA6E47" w:rsidP="0010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6C15" w14:textId="77777777" w:rsidR="00182C90" w:rsidRDefault="00DA6E47">
    <w:pPr>
      <w:pStyle w:val="BodyText"/>
      <w:spacing w:line="14" w:lineRule="auto"/>
      <w:rPr>
        <w:sz w:val="20"/>
      </w:rPr>
    </w:pPr>
    <w:r>
      <w:rPr>
        <w:noProof/>
      </w:rPr>
      <w:pict w14:anchorId="3BB32403">
        <v:shapetype id="_x0000_t202" coordsize="21600,21600" o:spt="202" path="m,l,21600r21600,l21600,xe">
          <v:stroke joinstyle="miter"/>
          <v:path gradientshapeok="t" o:connecttype="rect"/>
        </v:shapetype>
        <v:shape id="Text Box 2" o:spid="_x0000_s2050" type="#_x0000_t202" style="position:absolute;margin-left:25.45pt;margin-top:1167pt;width:360.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" filled="f" stroked="f">
          <o:lock v:ext="edit" aspectratio="t" verticies="t" text="t" shapetype="t"/>
          <v:textbox inset="0,0,0,0">
            <w:txbxContent>
              <w:p w14:paraId="5626CEBC" w14:textId="77777777" w:rsidR="00182C90" w:rsidRDefault="00DA6E47">
                <w:pPr>
                  <w:spacing w:line="175" w:lineRule="exact"/>
                  <w:ind w:left="20"/>
                  <w:rPr>
                    <w:rFonts w:ascii="Times New Roman"/>
                    <w:sz w:val="16"/>
                  </w:rPr>
                </w:pPr>
                <w:hyperlink r:id="rId1">
                  <w:r w:rsidR="00182C90">
                    <w:rPr>
                      <w:rFonts w:ascii="Times New Roman"/>
                      <w:spacing w:val="-1"/>
                      <w:sz w:val="16"/>
                    </w:rPr>
                    <w:t>https://www.cdc.gov/coronavirus/2019-ncov/community/large-events/considerations-for-events-gatherings.html</w:t>
                  </w:r>
                </w:hyperlink>
              </w:p>
            </w:txbxContent>
          </v:textbox>
          <w10:wrap anchorx="page" anchory="page"/>
        </v:shape>
      </w:pict>
    </w:r>
    <w:r>
      <w:rPr>
        <w:noProof/>
      </w:rPr>
      <w:pict w14:anchorId="1C9F5B6F">
        <v:shape id="Text Box 1" o:spid="_x0000_s2049" type="#_x0000_t202" style="position:absolute;margin-left:802.3pt;margin-top:1167pt;width:17.2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" filled="f" stroked="f">
          <o:lock v:ext="edit" aspectratio="t" verticies="t" text="t" shapetype="t"/>
          <v:textbox inset="0,0,0,0">
            <w:txbxContent>
              <w:p w14:paraId="0F9877CA" w14:textId="77777777" w:rsidR="00182C90" w:rsidRDefault="00182C90">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C763" w14:textId="77777777" w:rsidR="00DA6E47" w:rsidRDefault="00DA6E47" w:rsidP="00105A20">
      <w:r>
        <w:separator/>
      </w:r>
    </w:p>
  </w:footnote>
  <w:footnote w:type="continuationSeparator" w:id="0">
    <w:p w14:paraId="6A89EDC2" w14:textId="77777777" w:rsidR="00DA6E47" w:rsidRDefault="00DA6E47" w:rsidP="0010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89AA" w14:textId="6FAEEC8E" w:rsidR="00182C90" w:rsidRDefault="00182C9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BF8"/>
    <w:multiLevelType w:val="hybridMultilevel"/>
    <w:tmpl w:val="AF1069E8"/>
    <w:lvl w:ilvl="0" w:tplc="9A182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C5F7F"/>
    <w:multiLevelType w:val="hybridMultilevel"/>
    <w:tmpl w:val="8962D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037C0"/>
    <w:multiLevelType w:val="hybridMultilevel"/>
    <w:tmpl w:val="110A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E7D47"/>
    <w:multiLevelType w:val="hybridMultilevel"/>
    <w:tmpl w:val="CA106722"/>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4" w15:restartNumberingAfterBreak="0">
    <w:nsid w:val="0A01074E"/>
    <w:multiLevelType w:val="hybridMultilevel"/>
    <w:tmpl w:val="E9B44198"/>
    <w:lvl w:ilvl="0" w:tplc="DD242DD4">
      <w:numFmt w:val="bullet"/>
      <w:lvlText w:val="●"/>
      <w:lvlJc w:val="left"/>
      <w:pPr>
        <w:ind w:left="1696" w:hanging="331"/>
      </w:pPr>
      <w:rPr>
        <w:rFonts w:ascii="Helvetica Neue" w:eastAsia="Helvetica Neue" w:hAnsi="Helvetica Neue" w:cs="Helvetica Neue" w:hint="default"/>
        <w:b/>
        <w:bCs/>
        <w:color w:val="545454"/>
        <w:w w:val="102"/>
        <w:position w:val="3"/>
        <w:sz w:val="20"/>
        <w:szCs w:val="20"/>
      </w:rPr>
    </w:lvl>
    <w:lvl w:ilvl="1" w:tplc="A238C2F8">
      <w:numFmt w:val="bullet"/>
      <w:lvlText w:val="•"/>
      <w:lvlJc w:val="left"/>
      <w:pPr>
        <w:ind w:left="3093" w:hanging="331"/>
      </w:pPr>
      <w:rPr>
        <w:rFonts w:hint="default"/>
      </w:rPr>
    </w:lvl>
    <w:lvl w:ilvl="2" w:tplc="2C60B472">
      <w:numFmt w:val="bullet"/>
      <w:lvlText w:val="•"/>
      <w:lvlJc w:val="left"/>
      <w:pPr>
        <w:ind w:left="4487" w:hanging="331"/>
      </w:pPr>
      <w:rPr>
        <w:rFonts w:hint="default"/>
      </w:rPr>
    </w:lvl>
    <w:lvl w:ilvl="3" w:tplc="F5566F58">
      <w:numFmt w:val="bullet"/>
      <w:lvlText w:val="•"/>
      <w:lvlJc w:val="left"/>
      <w:pPr>
        <w:ind w:left="5881" w:hanging="331"/>
      </w:pPr>
      <w:rPr>
        <w:rFonts w:hint="default"/>
      </w:rPr>
    </w:lvl>
    <w:lvl w:ilvl="4" w:tplc="044C1E5E">
      <w:numFmt w:val="bullet"/>
      <w:lvlText w:val="•"/>
      <w:lvlJc w:val="left"/>
      <w:pPr>
        <w:ind w:left="7275" w:hanging="331"/>
      </w:pPr>
      <w:rPr>
        <w:rFonts w:hint="default"/>
      </w:rPr>
    </w:lvl>
    <w:lvl w:ilvl="5" w:tplc="6284FE14">
      <w:numFmt w:val="bullet"/>
      <w:lvlText w:val="•"/>
      <w:lvlJc w:val="left"/>
      <w:pPr>
        <w:ind w:left="8669" w:hanging="331"/>
      </w:pPr>
      <w:rPr>
        <w:rFonts w:hint="default"/>
      </w:rPr>
    </w:lvl>
    <w:lvl w:ilvl="6" w:tplc="119E33CA">
      <w:numFmt w:val="bullet"/>
      <w:lvlText w:val="•"/>
      <w:lvlJc w:val="left"/>
      <w:pPr>
        <w:ind w:left="10063" w:hanging="331"/>
      </w:pPr>
      <w:rPr>
        <w:rFonts w:hint="default"/>
      </w:rPr>
    </w:lvl>
    <w:lvl w:ilvl="7" w:tplc="5712C7DA">
      <w:numFmt w:val="bullet"/>
      <w:lvlText w:val="•"/>
      <w:lvlJc w:val="left"/>
      <w:pPr>
        <w:ind w:left="11456" w:hanging="331"/>
      </w:pPr>
      <w:rPr>
        <w:rFonts w:hint="default"/>
      </w:rPr>
    </w:lvl>
    <w:lvl w:ilvl="8" w:tplc="6DAA80A6">
      <w:numFmt w:val="bullet"/>
      <w:lvlText w:val="•"/>
      <w:lvlJc w:val="left"/>
      <w:pPr>
        <w:ind w:left="12850" w:hanging="331"/>
      </w:pPr>
      <w:rPr>
        <w:rFonts w:hint="default"/>
      </w:rPr>
    </w:lvl>
  </w:abstractNum>
  <w:abstractNum w:abstractNumId="5" w15:restartNumberingAfterBreak="0">
    <w:nsid w:val="0B637B0A"/>
    <w:multiLevelType w:val="hybridMultilevel"/>
    <w:tmpl w:val="052A7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54437"/>
    <w:multiLevelType w:val="hybridMultilevel"/>
    <w:tmpl w:val="75C46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D30E8"/>
    <w:multiLevelType w:val="multilevel"/>
    <w:tmpl w:val="D8002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C5394D"/>
    <w:multiLevelType w:val="hybridMultilevel"/>
    <w:tmpl w:val="009849FE"/>
    <w:lvl w:ilvl="0" w:tplc="0B82BA14">
      <w:numFmt w:val="bullet"/>
      <w:lvlText w:val="●"/>
      <w:lvlJc w:val="left"/>
      <w:pPr>
        <w:ind w:left="855" w:hanging="331"/>
      </w:pPr>
      <w:rPr>
        <w:rFonts w:ascii="Helvetica Neue" w:eastAsia="Helvetica Neue" w:hAnsi="Helvetica Neue" w:cs="Helvetica Neue" w:hint="default"/>
        <w:b/>
        <w:bCs/>
        <w:color w:val="545454"/>
        <w:w w:val="102"/>
        <w:position w:val="3"/>
        <w:sz w:val="20"/>
        <w:szCs w:val="20"/>
      </w:rPr>
    </w:lvl>
    <w:lvl w:ilvl="1" w:tplc="01383C0C">
      <w:numFmt w:val="bullet"/>
      <w:lvlText w:val="•"/>
      <w:lvlJc w:val="left"/>
      <w:pPr>
        <w:ind w:left="2268" w:hanging="331"/>
      </w:pPr>
      <w:rPr>
        <w:rFonts w:hint="default"/>
      </w:rPr>
    </w:lvl>
    <w:lvl w:ilvl="2" w:tplc="0DB2C9D4">
      <w:numFmt w:val="bullet"/>
      <w:lvlText w:val="•"/>
      <w:lvlJc w:val="left"/>
      <w:pPr>
        <w:ind w:left="3677" w:hanging="331"/>
      </w:pPr>
      <w:rPr>
        <w:rFonts w:hint="default"/>
      </w:rPr>
    </w:lvl>
    <w:lvl w:ilvl="3" w:tplc="465820F4">
      <w:numFmt w:val="bullet"/>
      <w:lvlText w:val="•"/>
      <w:lvlJc w:val="left"/>
      <w:pPr>
        <w:ind w:left="5086" w:hanging="331"/>
      </w:pPr>
      <w:rPr>
        <w:rFonts w:hint="default"/>
      </w:rPr>
    </w:lvl>
    <w:lvl w:ilvl="4" w:tplc="77EE5B54">
      <w:numFmt w:val="bullet"/>
      <w:lvlText w:val="•"/>
      <w:lvlJc w:val="left"/>
      <w:pPr>
        <w:ind w:left="6495" w:hanging="331"/>
      </w:pPr>
      <w:rPr>
        <w:rFonts w:hint="default"/>
      </w:rPr>
    </w:lvl>
    <w:lvl w:ilvl="5" w:tplc="3AA4173E">
      <w:numFmt w:val="bullet"/>
      <w:lvlText w:val="•"/>
      <w:lvlJc w:val="left"/>
      <w:pPr>
        <w:ind w:left="7904" w:hanging="331"/>
      </w:pPr>
      <w:rPr>
        <w:rFonts w:hint="default"/>
      </w:rPr>
    </w:lvl>
    <w:lvl w:ilvl="6" w:tplc="27B81D34">
      <w:numFmt w:val="bullet"/>
      <w:lvlText w:val="•"/>
      <w:lvlJc w:val="left"/>
      <w:pPr>
        <w:ind w:left="9313" w:hanging="331"/>
      </w:pPr>
      <w:rPr>
        <w:rFonts w:hint="default"/>
      </w:rPr>
    </w:lvl>
    <w:lvl w:ilvl="7" w:tplc="9C6C8B76">
      <w:numFmt w:val="bullet"/>
      <w:lvlText w:val="•"/>
      <w:lvlJc w:val="left"/>
      <w:pPr>
        <w:ind w:left="10722" w:hanging="331"/>
      </w:pPr>
      <w:rPr>
        <w:rFonts w:hint="default"/>
      </w:rPr>
    </w:lvl>
    <w:lvl w:ilvl="8" w:tplc="9CF00ECC">
      <w:numFmt w:val="bullet"/>
      <w:lvlText w:val="•"/>
      <w:lvlJc w:val="left"/>
      <w:pPr>
        <w:ind w:left="12131" w:hanging="331"/>
      </w:pPr>
      <w:rPr>
        <w:rFonts w:hint="default"/>
      </w:rPr>
    </w:lvl>
  </w:abstractNum>
  <w:abstractNum w:abstractNumId="9" w15:restartNumberingAfterBreak="0">
    <w:nsid w:val="141A7000"/>
    <w:multiLevelType w:val="hybridMultilevel"/>
    <w:tmpl w:val="11043A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244D4"/>
    <w:multiLevelType w:val="hybridMultilevel"/>
    <w:tmpl w:val="5DE8F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6B6BF6"/>
    <w:multiLevelType w:val="hybridMultilevel"/>
    <w:tmpl w:val="F85466F8"/>
    <w:lvl w:ilvl="0" w:tplc="334EAE0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4A6151"/>
    <w:multiLevelType w:val="multilevel"/>
    <w:tmpl w:val="62C2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97C7F"/>
    <w:multiLevelType w:val="multilevel"/>
    <w:tmpl w:val="EEE6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3542BC"/>
    <w:multiLevelType w:val="hybridMultilevel"/>
    <w:tmpl w:val="F100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30DE9"/>
    <w:multiLevelType w:val="hybridMultilevel"/>
    <w:tmpl w:val="BBB0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3DD"/>
    <w:multiLevelType w:val="hybridMultilevel"/>
    <w:tmpl w:val="5E06A710"/>
    <w:lvl w:ilvl="0" w:tplc="9F9EE22A">
      <w:numFmt w:val="bullet"/>
      <w:lvlText w:val="●"/>
      <w:lvlJc w:val="left"/>
      <w:pPr>
        <w:ind w:left="483" w:hanging="301"/>
      </w:pPr>
      <w:rPr>
        <w:rFonts w:ascii="Helvetica Neue" w:eastAsia="Helvetica Neue" w:hAnsi="Helvetica Neue" w:cs="Helvetica Neue" w:hint="default"/>
        <w:color w:val="545454"/>
        <w:w w:val="100"/>
        <w:position w:val="3"/>
        <w:sz w:val="19"/>
        <w:szCs w:val="19"/>
      </w:rPr>
    </w:lvl>
    <w:lvl w:ilvl="1" w:tplc="0A329EA0">
      <w:numFmt w:val="bullet"/>
      <w:lvlText w:val="-"/>
      <w:lvlJc w:val="left"/>
      <w:pPr>
        <w:ind w:left="1545" w:hanging="376"/>
      </w:pPr>
      <w:rPr>
        <w:rFonts w:ascii="Arial" w:eastAsia="Arial" w:hAnsi="Arial" w:cs="Arial" w:hint="default"/>
        <w:color w:val="545454"/>
        <w:w w:val="97"/>
        <w:position w:val="-4"/>
        <w:sz w:val="48"/>
        <w:szCs w:val="48"/>
      </w:rPr>
    </w:lvl>
    <w:lvl w:ilvl="2" w:tplc="EF8EBEBE">
      <w:numFmt w:val="bullet"/>
      <w:lvlText w:val="•"/>
      <w:lvlJc w:val="left"/>
      <w:pPr>
        <w:ind w:left="2854" w:hanging="376"/>
      </w:pPr>
      <w:rPr>
        <w:rFonts w:hint="default"/>
      </w:rPr>
    </w:lvl>
    <w:lvl w:ilvl="3" w:tplc="39F82A94">
      <w:numFmt w:val="bullet"/>
      <w:lvlText w:val="•"/>
      <w:lvlJc w:val="left"/>
      <w:pPr>
        <w:ind w:left="4169" w:hanging="376"/>
      </w:pPr>
      <w:rPr>
        <w:rFonts w:hint="default"/>
      </w:rPr>
    </w:lvl>
    <w:lvl w:ilvl="4" w:tplc="D0A03184">
      <w:numFmt w:val="bullet"/>
      <w:lvlText w:val="•"/>
      <w:lvlJc w:val="left"/>
      <w:pPr>
        <w:ind w:left="5484" w:hanging="376"/>
      </w:pPr>
      <w:rPr>
        <w:rFonts w:hint="default"/>
      </w:rPr>
    </w:lvl>
    <w:lvl w:ilvl="5" w:tplc="0024B8C0">
      <w:numFmt w:val="bullet"/>
      <w:lvlText w:val="•"/>
      <w:lvlJc w:val="left"/>
      <w:pPr>
        <w:ind w:left="6799" w:hanging="376"/>
      </w:pPr>
      <w:rPr>
        <w:rFonts w:hint="default"/>
      </w:rPr>
    </w:lvl>
    <w:lvl w:ilvl="6" w:tplc="4B7C292C">
      <w:numFmt w:val="bullet"/>
      <w:lvlText w:val="•"/>
      <w:lvlJc w:val="left"/>
      <w:pPr>
        <w:ind w:left="8114" w:hanging="376"/>
      </w:pPr>
      <w:rPr>
        <w:rFonts w:hint="default"/>
      </w:rPr>
    </w:lvl>
    <w:lvl w:ilvl="7" w:tplc="CA3E58BA">
      <w:numFmt w:val="bullet"/>
      <w:lvlText w:val="•"/>
      <w:lvlJc w:val="left"/>
      <w:pPr>
        <w:ind w:left="9429" w:hanging="376"/>
      </w:pPr>
      <w:rPr>
        <w:rFonts w:hint="default"/>
      </w:rPr>
    </w:lvl>
    <w:lvl w:ilvl="8" w:tplc="3C283F9C">
      <w:numFmt w:val="bullet"/>
      <w:lvlText w:val="•"/>
      <w:lvlJc w:val="left"/>
      <w:pPr>
        <w:ind w:left="10744" w:hanging="376"/>
      </w:pPr>
      <w:rPr>
        <w:rFonts w:hint="default"/>
      </w:rPr>
    </w:lvl>
  </w:abstractNum>
  <w:abstractNum w:abstractNumId="17" w15:restartNumberingAfterBreak="0">
    <w:nsid w:val="1F6F155D"/>
    <w:multiLevelType w:val="hybridMultilevel"/>
    <w:tmpl w:val="AF2237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DA5631"/>
    <w:multiLevelType w:val="multilevel"/>
    <w:tmpl w:val="B9F80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940681"/>
    <w:multiLevelType w:val="hybridMultilevel"/>
    <w:tmpl w:val="4CA8584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253B0E5F"/>
    <w:multiLevelType w:val="hybridMultilevel"/>
    <w:tmpl w:val="EF72A12A"/>
    <w:lvl w:ilvl="0" w:tplc="5D0E6CDA">
      <w:start w:val="3"/>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E45958"/>
    <w:multiLevelType w:val="hybridMultilevel"/>
    <w:tmpl w:val="7F8E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C5BFC"/>
    <w:multiLevelType w:val="hybridMultilevel"/>
    <w:tmpl w:val="1738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474952"/>
    <w:multiLevelType w:val="hybridMultilevel"/>
    <w:tmpl w:val="428A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D167B"/>
    <w:multiLevelType w:val="hybridMultilevel"/>
    <w:tmpl w:val="A9D25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F3B14A2"/>
    <w:multiLevelType w:val="hybridMultilevel"/>
    <w:tmpl w:val="A216BC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0450F5B"/>
    <w:multiLevelType w:val="hybridMultilevel"/>
    <w:tmpl w:val="29B68F5E"/>
    <w:lvl w:ilvl="0" w:tplc="3C749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DA51DC"/>
    <w:multiLevelType w:val="multilevel"/>
    <w:tmpl w:val="BD0C1F94"/>
    <w:lvl w:ilvl="0">
      <w:start w:val="1"/>
      <w:numFmt w:val="decimal"/>
      <w:lvlText w:val="%1."/>
      <w:lvlJc w:val="left"/>
      <w:pPr>
        <w:ind w:left="1440" w:hanging="72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E21F02"/>
    <w:multiLevelType w:val="hybridMultilevel"/>
    <w:tmpl w:val="7C9E4536"/>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9" w15:restartNumberingAfterBreak="0">
    <w:nsid w:val="435B37B2"/>
    <w:multiLevelType w:val="hybridMultilevel"/>
    <w:tmpl w:val="FA809644"/>
    <w:lvl w:ilvl="0" w:tplc="9A182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F5D17"/>
    <w:multiLevelType w:val="multilevel"/>
    <w:tmpl w:val="09FC6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AA2737"/>
    <w:multiLevelType w:val="hybridMultilevel"/>
    <w:tmpl w:val="5A303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23E16"/>
    <w:multiLevelType w:val="hybridMultilevel"/>
    <w:tmpl w:val="1F00C10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501D263E"/>
    <w:multiLevelType w:val="hybridMultilevel"/>
    <w:tmpl w:val="906267E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52EE2967"/>
    <w:multiLevelType w:val="hybridMultilevel"/>
    <w:tmpl w:val="013CD956"/>
    <w:lvl w:ilvl="0" w:tplc="0409000F">
      <w:start w:val="1"/>
      <w:numFmt w:val="decimal"/>
      <w:lvlText w:val="%1."/>
      <w:lvlJc w:val="left"/>
      <w:pPr>
        <w:ind w:left="2885" w:hanging="360"/>
      </w:pPr>
      <w:rPr>
        <w:rFonts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5" w15:restartNumberingAfterBreak="0">
    <w:nsid w:val="56053DAF"/>
    <w:multiLevelType w:val="hybridMultilevel"/>
    <w:tmpl w:val="573C1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247637"/>
    <w:multiLevelType w:val="multilevel"/>
    <w:tmpl w:val="E03E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93771F"/>
    <w:multiLevelType w:val="hybridMultilevel"/>
    <w:tmpl w:val="68D4E66E"/>
    <w:lvl w:ilvl="0" w:tplc="8A6A6FA6">
      <w:numFmt w:val="bullet"/>
      <w:lvlText w:val="●"/>
      <w:lvlJc w:val="left"/>
      <w:pPr>
        <w:ind w:left="945" w:hanging="331"/>
      </w:pPr>
      <w:rPr>
        <w:rFonts w:ascii="Helvetica Neue" w:eastAsia="Helvetica Neue" w:hAnsi="Helvetica Neue" w:cs="Helvetica Neue" w:hint="default"/>
        <w:b/>
        <w:bCs/>
        <w:color w:val="545454"/>
        <w:w w:val="102"/>
        <w:position w:val="3"/>
        <w:sz w:val="20"/>
        <w:szCs w:val="20"/>
      </w:rPr>
    </w:lvl>
    <w:lvl w:ilvl="1" w:tplc="B5E81084">
      <w:numFmt w:val="bullet"/>
      <w:lvlText w:val="-"/>
      <w:lvlJc w:val="left"/>
      <w:pPr>
        <w:ind w:left="1545" w:hanging="376"/>
      </w:pPr>
      <w:rPr>
        <w:rFonts w:ascii="Arial" w:eastAsia="Arial" w:hAnsi="Arial" w:cs="Arial" w:hint="default"/>
        <w:color w:val="545454"/>
        <w:w w:val="97"/>
        <w:position w:val="-4"/>
        <w:sz w:val="48"/>
        <w:szCs w:val="48"/>
      </w:rPr>
    </w:lvl>
    <w:lvl w:ilvl="2" w:tplc="EAF0A596">
      <w:numFmt w:val="bullet"/>
      <w:lvlText w:val="●"/>
      <w:lvlJc w:val="left"/>
      <w:pPr>
        <w:ind w:left="2146" w:hanging="301"/>
      </w:pPr>
      <w:rPr>
        <w:rFonts w:ascii="Helvetica Neue" w:eastAsia="Helvetica Neue" w:hAnsi="Helvetica Neue" w:cs="Helvetica Neue" w:hint="default"/>
        <w:color w:val="545454"/>
        <w:w w:val="100"/>
        <w:position w:val="3"/>
        <w:sz w:val="19"/>
        <w:szCs w:val="19"/>
      </w:rPr>
    </w:lvl>
    <w:lvl w:ilvl="3" w:tplc="07024C04">
      <w:numFmt w:val="bullet"/>
      <w:lvlText w:val="●"/>
      <w:lvlJc w:val="left"/>
      <w:pPr>
        <w:ind w:left="2746" w:hanging="301"/>
      </w:pPr>
      <w:rPr>
        <w:rFonts w:ascii="Helvetica Neue" w:eastAsia="Helvetica Neue" w:hAnsi="Helvetica Neue" w:cs="Helvetica Neue" w:hint="default"/>
        <w:color w:val="545454"/>
        <w:w w:val="100"/>
        <w:position w:val="3"/>
        <w:sz w:val="19"/>
        <w:szCs w:val="19"/>
      </w:rPr>
    </w:lvl>
    <w:lvl w:ilvl="4" w:tplc="BD88B15A">
      <w:numFmt w:val="bullet"/>
      <w:lvlText w:val="•"/>
      <w:lvlJc w:val="left"/>
      <w:pPr>
        <w:ind w:left="4582" w:hanging="301"/>
      </w:pPr>
      <w:rPr>
        <w:rFonts w:hint="default"/>
      </w:rPr>
    </w:lvl>
    <w:lvl w:ilvl="5" w:tplc="4918A556">
      <w:numFmt w:val="bullet"/>
      <w:lvlText w:val="•"/>
      <w:lvlJc w:val="left"/>
      <w:pPr>
        <w:ind w:left="6425" w:hanging="301"/>
      </w:pPr>
      <w:rPr>
        <w:rFonts w:hint="default"/>
      </w:rPr>
    </w:lvl>
    <w:lvl w:ilvl="6" w:tplc="565ED662">
      <w:numFmt w:val="bullet"/>
      <w:lvlText w:val="•"/>
      <w:lvlJc w:val="left"/>
      <w:pPr>
        <w:ind w:left="8267" w:hanging="301"/>
      </w:pPr>
      <w:rPr>
        <w:rFonts w:hint="default"/>
      </w:rPr>
    </w:lvl>
    <w:lvl w:ilvl="7" w:tplc="15FEEE76">
      <w:numFmt w:val="bullet"/>
      <w:lvlText w:val="•"/>
      <w:lvlJc w:val="left"/>
      <w:pPr>
        <w:ind w:left="10110" w:hanging="301"/>
      </w:pPr>
      <w:rPr>
        <w:rFonts w:hint="default"/>
      </w:rPr>
    </w:lvl>
    <w:lvl w:ilvl="8" w:tplc="EA486E84">
      <w:numFmt w:val="bullet"/>
      <w:lvlText w:val="•"/>
      <w:lvlJc w:val="left"/>
      <w:pPr>
        <w:ind w:left="11953" w:hanging="301"/>
      </w:pPr>
      <w:rPr>
        <w:rFonts w:hint="default"/>
      </w:rPr>
    </w:lvl>
  </w:abstractNum>
  <w:abstractNum w:abstractNumId="38" w15:restartNumberingAfterBreak="0">
    <w:nsid w:val="5DA5573F"/>
    <w:multiLevelType w:val="hybridMultilevel"/>
    <w:tmpl w:val="2F82E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5C4392"/>
    <w:multiLevelType w:val="multilevel"/>
    <w:tmpl w:val="F2DE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E941812"/>
    <w:multiLevelType w:val="hybridMultilevel"/>
    <w:tmpl w:val="B03674DE"/>
    <w:lvl w:ilvl="0" w:tplc="DA50B1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03E744B"/>
    <w:multiLevelType w:val="hybridMultilevel"/>
    <w:tmpl w:val="7FC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304929"/>
    <w:multiLevelType w:val="hybridMultilevel"/>
    <w:tmpl w:val="DB32B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1611D27"/>
    <w:multiLevelType w:val="multilevel"/>
    <w:tmpl w:val="5068F9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61ED1A0C"/>
    <w:multiLevelType w:val="hybridMultilevel"/>
    <w:tmpl w:val="F95027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15:restartNumberingAfterBreak="0">
    <w:nsid w:val="62C038AC"/>
    <w:multiLevelType w:val="hybridMultilevel"/>
    <w:tmpl w:val="9B1894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013398"/>
    <w:multiLevelType w:val="hybridMultilevel"/>
    <w:tmpl w:val="200A9EF6"/>
    <w:lvl w:ilvl="0" w:tplc="E06AE560">
      <w:numFmt w:val="bullet"/>
      <w:lvlText w:val="●"/>
      <w:lvlJc w:val="left"/>
      <w:pPr>
        <w:ind w:left="945" w:hanging="331"/>
      </w:pPr>
      <w:rPr>
        <w:rFonts w:ascii="Helvetica Neue" w:eastAsia="Helvetica Neue" w:hAnsi="Helvetica Neue" w:cs="Helvetica Neue" w:hint="default"/>
        <w:b/>
        <w:bCs/>
        <w:color w:val="545454"/>
        <w:w w:val="102"/>
        <w:position w:val="3"/>
        <w:sz w:val="20"/>
        <w:szCs w:val="20"/>
      </w:rPr>
    </w:lvl>
    <w:lvl w:ilvl="1" w:tplc="4E5EEB62">
      <w:numFmt w:val="bullet"/>
      <w:lvlText w:val="-"/>
      <w:lvlJc w:val="left"/>
      <w:pPr>
        <w:ind w:left="1545" w:hanging="376"/>
      </w:pPr>
      <w:rPr>
        <w:rFonts w:ascii="Arial" w:eastAsia="Arial" w:hAnsi="Arial" w:cs="Arial" w:hint="default"/>
        <w:color w:val="545454"/>
        <w:w w:val="97"/>
        <w:position w:val="-4"/>
        <w:sz w:val="48"/>
        <w:szCs w:val="48"/>
      </w:rPr>
    </w:lvl>
    <w:lvl w:ilvl="2" w:tplc="CB0C3842">
      <w:numFmt w:val="bullet"/>
      <w:lvlText w:val="●"/>
      <w:lvlJc w:val="left"/>
      <w:pPr>
        <w:ind w:left="2146" w:hanging="301"/>
      </w:pPr>
      <w:rPr>
        <w:rFonts w:ascii="Helvetica Neue" w:eastAsia="Helvetica Neue" w:hAnsi="Helvetica Neue" w:cs="Helvetica Neue" w:hint="default"/>
        <w:color w:val="545454"/>
        <w:w w:val="100"/>
        <w:position w:val="3"/>
        <w:sz w:val="19"/>
        <w:szCs w:val="19"/>
      </w:rPr>
    </w:lvl>
    <w:lvl w:ilvl="3" w:tplc="8CF88AAE">
      <w:numFmt w:val="bullet"/>
      <w:lvlText w:val="●"/>
      <w:lvlJc w:val="left"/>
      <w:pPr>
        <w:ind w:left="2746" w:hanging="301"/>
      </w:pPr>
      <w:rPr>
        <w:rFonts w:ascii="Helvetica Neue" w:eastAsia="Helvetica Neue" w:hAnsi="Helvetica Neue" w:cs="Helvetica Neue" w:hint="default"/>
        <w:color w:val="545454"/>
        <w:w w:val="100"/>
        <w:position w:val="3"/>
        <w:sz w:val="19"/>
        <w:szCs w:val="19"/>
      </w:rPr>
    </w:lvl>
    <w:lvl w:ilvl="4" w:tplc="BF6AF808">
      <w:numFmt w:val="bullet"/>
      <w:lvlText w:val="•"/>
      <w:lvlJc w:val="left"/>
      <w:pPr>
        <w:ind w:left="4582" w:hanging="301"/>
      </w:pPr>
      <w:rPr>
        <w:rFonts w:hint="default"/>
      </w:rPr>
    </w:lvl>
    <w:lvl w:ilvl="5" w:tplc="E8849922">
      <w:numFmt w:val="bullet"/>
      <w:lvlText w:val="•"/>
      <w:lvlJc w:val="left"/>
      <w:pPr>
        <w:ind w:left="6425" w:hanging="301"/>
      </w:pPr>
      <w:rPr>
        <w:rFonts w:hint="default"/>
      </w:rPr>
    </w:lvl>
    <w:lvl w:ilvl="6" w:tplc="15E687BE">
      <w:numFmt w:val="bullet"/>
      <w:lvlText w:val="•"/>
      <w:lvlJc w:val="left"/>
      <w:pPr>
        <w:ind w:left="8267" w:hanging="301"/>
      </w:pPr>
      <w:rPr>
        <w:rFonts w:hint="default"/>
      </w:rPr>
    </w:lvl>
    <w:lvl w:ilvl="7" w:tplc="E66091F6">
      <w:numFmt w:val="bullet"/>
      <w:lvlText w:val="•"/>
      <w:lvlJc w:val="left"/>
      <w:pPr>
        <w:ind w:left="10110" w:hanging="301"/>
      </w:pPr>
      <w:rPr>
        <w:rFonts w:hint="default"/>
      </w:rPr>
    </w:lvl>
    <w:lvl w:ilvl="8" w:tplc="06F2D7C4">
      <w:numFmt w:val="bullet"/>
      <w:lvlText w:val="•"/>
      <w:lvlJc w:val="left"/>
      <w:pPr>
        <w:ind w:left="11953" w:hanging="301"/>
      </w:pPr>
      <w:rPr>
        <w:rFonts w:hint="default"/>
      </w:rPr>
    </w:lvl>
  </w:abstractNum>
  <w:abstractNum w:abstractNumId="47" w15:restartNumberingAfterBreak="0">
    <w:nsid w:val="6675743B"/>
    <w:multiLevelType w:val="hybridMultilevel"/>
    <w:tmpl w:val="95A692EE"/>
    <w:lvl w:ilvl="0" w:tplc="4B7654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9E12480"/>
    <w:multiLevelType w:val="hybridMultilevel"/>
    <w:tmpl w:val="D888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8C3DAE"/>
    <w:multiLevelType w:val="hybridMultilevel"/>
    <w:tmpl w:val="013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1F266A"/>
    <w:multiLevelType w:val="hybridMultilevel"/>
    <w:tmpl w:val="D46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0D3C78"/>
    <w:multiLevelType w:val="hybridMultilevel"/>
    <w:tmpl w:val="F7A05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CB56C4"/>
    <w:multiLevelType w:val="hybridMultilevel"/>
    <w:tmpl w:val="CDD0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79794E"/>
    <w:multiLevelType w:val="hybridMultilevel"/>
    <w:tmpl w:val="BD0C1F94"/>
    <w:lvl w:ilvl="0" w:tplc="D6306BBE">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252CB"/>
    <w:multiLevelType w:val="hybridMultilevel"/>
    <w:tmpl w:val="8AAC7346"/>
    <w:lvl w:ilvl="0" w:tplc="2C70548A">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EF7DEC"/>
    <w:multiLevelType w:val="hybridMultilevel"/>
    <w:tmpl w:val="401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8B5989"/>
    <w:multiLevelType w:val="hybridMultilevel"/>
    <w:tmpl w:val="43987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56"/>
  </w:num>
  <w:num w:numId="3">
    <w:abstractNumId w:val="3"/>
  </w:num>
  <w:num w:numId="4">
    <w:abstractNumId w:val="28"/>
  </w:num>
  <w:num w:numId="5">
    <w:abstractNumId w:val="17"/>
  </w:num>
  <w:num w:numId="6">
    <w:abstractNumId w:val="42"/>
  </w:num>
  <w:num w:numId="7">
    <w:abstractNumId w:val="21"/>
  </w:num>
  <w:num w:numId="8">
    <w:abstractNumId w:val="40"/>
  </w:num>
  <w:num w:numId="9">
    <w:abstractNumId w:val="47"/>
  </w:num>
  <w:num w:numId="10">
    <w:abstractNumId w:val="53"/>
  </w:num>
  <w:num w:numId="11">
    <w:abstractNumId w:val="25"/>
  </w:num>
  <w:num w:numId="12">
    <w:abstractNumId w:val="1"/>
  </w:num>
  <w:num w:numId="13">
    <w:abstractNumId w:val="27"/>
  </w:num>
  <w:num w:numId="14">
    <w:abstractNumId w:val="20"/>
  </w:num>
  <w:num w:numId="15">
    <w:abstractNumId w:val="34"/>
  </w:num>
  <w:num w:numId="16">
    <w:abstractNumId w:val="44"/>
  </w:num>
  <w:num w:numId="17">
    <w:abstractNumId w:val="29"/>
  </w:num>
  <w:num w:numId="18">
    <w:abstractNumId w:val="6"/>
  </w:num>
  <w:num w:numId="19">
    <w:abstractNumId w:val="0"/>
  </w:num>
  <w:num w:numId="20">
    <w:abstractNumId w:val="10"/>
  </w:num>
  <w:num w:numId="21">
    <w:abstractNumId w:val="48"/>
  </w:num>
  <w:num w:numId="22">
    <w:abstractNumId w:val="49"/>
  </w:num>
  <w:num w:numId="23">
    <w:abstractNumId w:val="41"/>
  </w:num>
  <w:num w:numId="24">
    <w:abstractNumId w:val="22"/>
  </w:num>
  <w:num w:numId="25">
    <w:abstractNumId w:val="51"/>
  </w:num>
  <w:num w:numId="26">
    <w:abstractNumId w:val="46"/>
  </w:num>
  <w:num w:numId="27">
    <w:abstractNumId w:val="16"/>
  </w:num>
  <w:num w:numId="28">
    <w:abstractNumId w:val="37"/>
  </w:num>
  <w:num w:numId="29">
    <w:abstractNumId w:val="8"/>
  </w:num>
  <w:num w:numId="30">
    <w:abstractNumId w:val="4"/>
  </w:num>
  <w:num w:numId="31">
    <w:abstractNumId w:val="13"/>
  </w:num>
  <w:num w:numId="32">
    <w:abstractNumId w:val="39"/>
  </w:num>
  <w:num w:numId="33">
    <w:abstractNumId w:val="36"/>
  </w:num>
  <w:num w:numId="34">
    <w:abstractNumId w:val="30"/>
  </w:num>
  <w:num w:numId="35">
    <w:abstractNumId w:val="7"/>
  </w:num>
  <w:num w:numId="36">
    <w:abstractNumId w:val="43"/>
  </w:num>
  <w:num w:numId="37">
    <w:abstractNumId w:val="18"/>
  </w:num>
  <w:num w:numId="38">
    <w:abstractNumId w:val="2"/>
  </w:num>
  <w:num w:numId="39">
    <w:abstractNumId w:val="24"/>
  </w:num>
  <w:num w:numId="40">
    <w:abstractNumId w:val="11"/>
  </w:num>
  <w:num w:numId="41">
    <w:abstractNumId w:val="12"/>
  </w:num>
  <w:num w:numId="42">
    <w:abstractNumId w:val="38"/>
  </w:num>
  <w:num w:numId="43">
    <w:abstractNumId w:val="50"/>
  </w:num>
  <w:num w:numId="44">
    <w:abstractNumId w:val="31"/>
  </w:num>
  <w:num w:numId="45">
    <w:abstractNumId w:val="23"/>
  </w:num>
  <w:num w:numId="46">
    <w:abstractNumId w:val="52"/>
  </w:num>
  <w:num w:numId="47">
    <w:abstractNumId w:val="54"/>
  </w:num>
  <w:num w:numId="48">
    <w:abstractNumId w:val="5"/>
  </w:num>
  <w:num w:numId="49">
    <w:abstractNumId w:val="26"/>
  </w:num>
  <w:num w:numId="50">
    <w:abstractNumId w:val="35"/>
  </w:num>
  <w:num w:numId="51">
    <w:abstractNumId w:val="19"/>
  </w:num>
  <w:num w:numId="52">
    <w:abstractNumId w:val="32"/>
  </w:num>
  <w:num w:numId="53">
    <w:abstractNumId w:val="15"/>
  </w:num>
  <w:num w:numId="54">
    <w:abstractNumId w:val="55"/>
  </w:num>
  <w:num w:numId="55">
    <w:abstractNumId w:val="45"/>
  </w:num>
  <w:num w:numId="56">
    <w:abstractNumId w:val="9"/>
  </w:num>
  <w:num w:numId="57">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D26"/>
    <w:rsid w:val="00004967"/>
    <w:rsid w:val="00016D37"/>
    <w:rsid w:val="0002182C"/>
    <w:rsid w:val="00071C80"/>
    <w:rsid w:val="00074E8B"/>
    <w:rsid w:val="00075092"/>
    <w:rsid w:val="000B26D7"/>
    <w:rsid w:val="000F6D13"/>
    <w:rsid w:val="00105A20"/>
    <w:rsid w:val="00107026"/>
    <w:rsid w:val="00120E8A"/>
    <w:rsid w:val="001230FB"/>
    <w:rsid w:val="001234F1"/>
    <w:rsid w:val="00124F14"/>
    <w:rsid w:val="00182C90"/>
    <w:rsid w:val="0018534D"/>
    <w:rsid w:val="001B7AF4"/>
    <w:rsid w:val="001E0DB2"/>
    <w:rsid w:val="001F2914"/>
    <w:rsid w:val="00202C91"/>
    <w:rsid w:val="00217963"/>
    <w:rsid w:val="002267A3"/>
    <w:rsid w:val="002406CE"/>
    <w:rsid w:val="00272512"/>
    <w:rsid w:val="00277622"/>
    <w:rsid w:val="00291097"/>
    <w:rsid w:val="002972D9"/>
    <w:rsid w:val="002B6FEE"/>
    <w:rsid w:val="002B7EAE"/>
    <w:rsid w:val="00340A4D"/>
    <w:rsid w:val="003C101A"/>
    <w:rsid w:val="003D722C"/>
    <w:rsid w:val="00417080"/>
    <w:rsid w:val="00421A58"/>
    <w:rsid w:val="00473617"/>
    <w:rsid w:val="00485E15"/>
    <w:rsid w:val="004E1032"/>
    <w:rsid w:val="00511CAF"/>
    <w:rsid w:val="005146CC"/>
    <w:rsid w:val="00522DEA"/>
    <w:rsid w:val="00540080"/>
    <w:rsid w:val="00543763"/>
    <w:rsid w:val="00544C06"/>
    <w:rsid w:val="005A27BE"/>
    <w:rsid w:val="005A5C32"/>
    <w:rsid w:val="005C3AEB"/>
    <w:rsid w:val="005E2891"/>
    <w:rsid w:val="006032DD"/>
    <w:rsid w:val="0062530A"/>
    <w:rsid w:val="00625D67"/>
    <w:rsid w:val="00642A55"/>
    <w:rsid w:val="00644CCB"/>
    <w:rsid w:val="006751E4"/>
    <w:rsid w:val="00676FD5"/>
    <w:rsid w:val="00680EFA"/>
    <w:rsid w:val="006C0E42"/>
    <w:rsid w:val="00714C60"/>
    <w:rsid w:val="00763625"/>
    <w:rsid w:val="007719A9"/>
    <w:rsid w:val="00773796"/>
    <w:rsid w:val="0083010B"/>
    <w:rsid w:val="0084603F"/>
    <w:rsid w:val="00884D26"/>
    <w:rsid w:val="00886E9E"/>
    <w:rsid w:val="008A16F0"/>
    <w:rsid w:val="008C3E5A"/>
    <w:rsid w:val="008D3799"/>
    <w:rsid w:val="0090340E"/>
    <w:rsid w:val="00916C3A"/>
    <w:rsid w:val="00971340"/>
    <w:rsid w:val="00984C20"/>
    <w:rsid w:val="009B3946"/>
    <w:rsid w:val="00A226E2"/>
    <w:rsid w:val="00A30118"/>
    <w:rsid w:val="00A7056B"/>
    <w:rsid w:val="00A71A6E"/>
    <w:rsid w:val="00A71BC9"/>
    <w:rsid w:val="00A76788"/>
    <w:rsid w:val="00AC1778"/>
    <w:rsid w:val="00AC7823"/>
    <w:rsid w:val="00AF039F"/>
    <w:rsid w:val="00B1151F"/>
    <w:rsid w:val="00B9302E"/>
    <w:rsid w:val="00BB62C3"/>
    <w:rsid w:val="00BD26F5"/>
    <w:rsid w:val="00C11622"/>
    <w:rsid w:val="00C27BB5"/>
    <w:rsid w:val="00CA48E2"/>
    <w:rsid w:val="00D34B64"/>
    <w:rsid w:val="00D42973"/>
    <w:rsid w:val="00D43501"/>
    <w:rsid w:val="00D45559"/>
    <w:rsid w:val="00D53158"/>
    <w:rsid w:val="00D95DD4"/>
    <w:rsid w:val="00DA6E47"/>
    <w:rsid w:val="00DC7133"/>
    <w:rsid w:val="00E07057"/>
    <w:rsid w:val="00E25109"/>
    <w:rsid w:val="00E252F2"/>
    <w:rsid w:val="00E42646"/>
    <w:rsid w:val="00E46C50"/>
    <w:rsid w:val="00EA1230"/>
    <w:rsid w:val="00EB0773"/>
    <w:rsid w:val="00EC3964"/>
    <w:rsid w:val="00EE5981"/>
    <w:rsid w:val="00F47E74"/>
    <w:rsid w:val="00F641FF"/>
    <w:rsid w:val="00F829F8"/>
    <w:rsid w:val="00F8341C"/>
    <w:rsid w:val="00F94C7F"/>
    <w:rsid w:val="00FA7199"/>
    <w:rsid w:val="00FB216D"/>
    <w:rsid w:val="00FE0C41"/>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C2620"/>
  <w15:chartTrackingRefBased/>
  <w15:docId w15:val="{FF96A3F2-3015-004B-8755-E4A3ABDE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26"/>
  </w:style>
  <w:style w:type="paragraph" w:styleId="Heading1">
    <w:name w:val="heading 1"/>
    <w:basedOn w:val="Normal"/>
    <w:link w:val="Heading1Char"/>
    <w:uiPriority w:val="9"/>
    <w:qFormat/>
    <w:rsid w:val="00884D2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71C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6C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D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84D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4D26"/>
    <w:rPr>
      <w:color w:val="0000FF"/>
      <w:u w:val="single"/>
    </w:rPr>
  </w:style>
  <w:style w:type="character" w:styleId="Strong">
    <w:name w:val="Strong"/>
    <w:basedOn w:val="DefaultParagraphFont"/>
    <w:uiPriority w:val="22"/>
    <w:qFormat/>
    <w:rsid w:val="00884D26"/>
    <w:rPr>
      <w:b/>
      <w:bCs/>
    </w:rPr>
  </w:style>
  <w:style w:type="paragraph" w:styleId="BodyText">
    <w:name w:val="Body Text"/>
    <w:basedOn w:val="Normal"/>
    <w:link w:val="BodyTextChar"/>
    <w:uiPriority w:val="1"/>
    <w:qFormat/>
    <w:rsid w:val="00884D26"/>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884D26"/>
    <w:rPr>
      <w:rFonts w:ascii="Arial" w:eastAsia="Arial" w:hAnsi="Arial" w:cs="Arial"/>
    </w:rPr>
  </w:style>
  <w:style w:type="character" w:styleId="FollowedHyperlink">
    <w:name w:val="FollowedHyperlink"/>
    <w:basedOn w:val="DefaultParagraphFont"/>
    <w:uiPriority w:val="99"/>
    <w:semiHidden/>
    <w:unhideWhenUsed/>
    <w:rsid w:val="005C3AEB"/>
    <w:rPr>
      <w:color w:val="954F72" w:themeColor="followedHyperlink"/>
      <w:u w:val="single"/>
    </w:rPr>
  </w:style>
  <w:style w:type="character" w:styleId="UnresolvedMention">
    <w:name w:val="Unresolved Mention"/>
    <w:basedOn w:val="DefaultParagraphFont"/>
    <w:uiPriority w:val="99"/>
    <w:semiHidden/>
    <w:unhideWhenUsed/>
    <w:rsid w:val="005C3AEB"/>
    <w:rPr>
      <w:color w:val="605E5C"/>
      <w:shd w:val="clear" w:color="auto" w:fill="E1DFDD"/>
    </w:rPr>
  </w:style>
  <w:style w:type="paragraph" w:styleId="ListParagraph">
    <w:name w:val="List Paragraph"/>
    <w:basedOn w:val="Normal"/>
    <w:uiPriority w:val="34"/>
    <w:qFormat/>
    <w:rsid w:val="005C3AEB"/>
    <w:pPr>
      <w:ind w:left="720"/>
      <w:contextualSpacing/>
    </w:pPr>
  </w:style>
  <w:style w:type="table" w:styleId="TableGrid">
    <w:name w:val="Table Grid"/>
    <w:basedOn w:val="TableNormal"/>
    <w:uiPriority w:val="39"/>
    <w:rsid w:val="000F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5A20"/>
    <w:pPr>
      <w:tabs>
        <w:tab w:val="center" w:pos="4680"/>
        <w:tab w:val="right" w:pos="9360"/>
      </w:tabs>
    </w:pPr>
  </w:style>
  <w:style w:type="character" w:customStyle="1" w:styleId="HeaderChar">
    <w:name w:val="Header Char"/>
    <w:basedOn w:val="DefaultParagraphFont"/>
    <w:link w:val="Header"/>
    <w:uiPriority w:val="99"/>
    <w:rsid w:val="00105A20"/>
  </w:style>
  <w:style w:type="paragraph" w:styleId="Footer">
    <w:name w:val="footer"/>
    <w:basedOn w:val="Normal"/>
    <w:link w:val="FooterChar"/>
    <w:uiPriority w:val="99"/>
    <w:unhideWhenUsed/>
    <w:rsid w:val="00105A20"/>
    <w:pPr>
      <w:tabs>
        <w:tab w:val="center" w:pos="4680"/>
        <w:tab w:val="right" w:pos="9360"/>
      </w:tabs>
    </w:pPr>
  </w:style>
  <w:style w:type="character" w:customStyle="1" w:styleId="FooterChar">
    <w:name w:val="Footer Char"/>
    <w:basedOn w:val="DefaultParagraphFont"/>
    <w:link w:val="Footer"/>
    <w:uiPriority w:val="99"/>
    <w:rsid w:val="00105A20"/>
  </w:style>
  <w:style w:type="character" w:customStyle="1" w:styleId="Heading2Char">
    <w:name w:val="Heading 2 Char"/>
    <w:basedOn w:val="DefaultParagraphFont"/>
    <w:link w:val="Heading2"/>
    <w:uiPriority w:val="9"/>
    <w:rsid w:val="00071C80"/>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0"/>
    <w:qFormat/>
    <w:rsid w:val="00071C80"/>
    <w:pPr>
      <w:widowControl w:val="0"/>
      <w:autoSpaceDE w:val="0"/>
      <w:autoSpaceDN w:val="0"/>
      <w:ind w:left="345"/>
    </w:pPr>
    <w:rPr>
      <w:rFonts w:ascii="Arial" w:eastAsia="Arial" w:hAnsi="Arial" w:cs="Arial"/>
      <w:sz w:val="54"/>
      <w:szCs w:val="54"/>
    </w:rPr>
  </w:style>
  <w:style w:type="character" w:customStyle="1" w:styleId="TitleChar">
    <w:name w:val="Title Char"/>
    <w:basedOn w:val="DefaultParagraphFont"/>
    <w:link w:val="Title"/>
    <w:uiPriority w:val="10"/>
    <w:rsid w:val="00071C80"/>
    <w:rPr>
      <w:rFonts w:ascii="Arial" w:eastAsia="Arial" w:hAnsi="Arial" w:cs="Arial"/>
      <w:sz w:val="54"/>
      <w:szCs w:val="54"/>
    </w:rPr>
  </w:style>
  <w:style w:type="paragraph" w:customStyle="1" w:styleId="TableParagraph">
    <w:name w:val="Table Paragraph"/>
    <w:basedOn w:val="Normal"/>
    <w:uiPriority w:val="1"/>
    <w:qFormat/>
    <w:rsid w:val="00071C80"/>
    <w:pPr>
      <w:widowControl w:val="0"/>
      <w:autoSpaceDE w:val="0"/>
      <w:autoSpaceDN w:val="0"/>
      <w:ind w:left="258"/>
    </w:pPr>
    <w:rPr>
      <w:rFonts w:ascii="Arial" w:eastAsia="Arial" w:hAnsi="Arial" w:cs="Arial"/>
      <w:sz w:val="22"/>
      <w:szCs w:val="22"/>
    </w:rPr>
  </w:style>
  <w:style w:type="character" w:customStyle="1" w:styleId="Heading3Char">
    <w:name w:val="Heading 3 Char"/>
    <w:basedOn w:val="DefaultParagraphFont"/>
    <w:link w:val="Heading3"/>
    <w:uiPriority w:val="9"/>
    <w:semiHidden/>
    <w:rsid w:val="00E46C50"/>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E46C50"/>
    <w:pPr>
      <w:ind w:left="1440" w:hanging="360"/>
    </w:pPr>
    <w:rPr>
      <w:rFonts w:ascii="Calibri" w:eastAsia="Calibri" w:hAnsi="Calibri" w:cs="Calibri"/>
      <w:sz w:val="20"/>
      <w:szCs w:val="20"/>
      <w:lang w:val="en"/>
    </w:rPr>
  </w:style>
  <w:style w:type="character" w:customStyle="1" w:styleId="FootnoteTextChar">
    <w:name w:val="Footnote Text Char"/>
    <w:basedOn w:val="DefaultParagraphFont"/>
    <w:link w:val="FootnoteText"/>
    <w:uiPriority w:val="99"/>
    <w:semiHidden/>
    <w:rsid w:val="00E46C50"/>
    <w:rPr>
      <w:rFonts w:ascii="Calibri" w:eastAsia="Calibri" w:hAnsi="Calibri" w:cs="Calibri"/>
      <w:sz w:val="20"/>
      <w:szCs w:val="20"/>
      <w:lang w:val="en"/>
    </w:rPr>
  </w:style>
  <w:style w:type="character" w:styleId="FootnoteReference">
    <w:name w:val="footnote reference"/>
    <w:basedOn w:val="DefaultParagraphFont"/>
    <w:uiPriority w:val="99"/>
    <w:semiHidden/>
    <w:unhideWhenUsed/>
    <w:rsid w:val="00E46C50"/>
    <w:rPr>
      <w:vertAlign w:val="superscript"/>
    </w:rPr>
  </w:style>
  <w:style w:type="paragraph" w:styleId="BalloonText">
    <w:name w:val="Balloon Text"/>
    <w:basedOn w:val="Normal"/>
    <w:link w:val="BalloonTextChar"/>
    <w:uiPriority w:val="99"/>
    <w:semiHidden/>
    <w:unhideWhenUsed/>
    <w:rsid w:val="003D72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2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26E2"/>
    <w:rPr>
      <w:sz w:val="16"/>
      <w:szCs w:val="16"/>
    </w:rPr>
  </w:style>
  <w:style w:type="paragraph" w:styleId="CommentText">
    <w:name w:val="annotation text"/>
    <w:basedOn w:val="Normal"/>
    <w:link w:val="CommentTextChar"/>
    <w:uiPriority w:val="99"/>
    <w:semiHidden/>
    <w:unhideWhenUsed/>
    <w:rsid w:val="00A226E2"/>
    <w:rPr>
      <w:sz w:val="20"/>
      <w:szCs w:val="20"/>
    </w:rPr>
  </w:style>
  <w:style w:type="character" w:customStyle="1" w:styleId="CommentTextChar">
    <w:name w:val="Comment Text Char"/>
    <w:basedOn w:val="DefaultParagraphFont"/>
    <w:link w:val="CommentText"/>
    <w:uiPriority w:val="99"/>
    <w:semiHidden/>
    <w:rsid w:val="00A226E2"/>
    <w:rPr>
      <w:sz w:val="20"/>
      <w:szCs w:val="20"/>
    </w:rPr>
  </w:style>
  <w:style w:type="paragraph" w:styleId="CommentSubject">
    <w:name w:val="annotation subject"/>
    <w:basedOn w:val="CommentText"/>
    <w:next w:val="CommentText"/>
    <w:link w:val="CommentSubjectChar"/>
    <w:uiPriority w:val="99"/>
    <w:semiHidden/>
    <w:unhideWhenUsed/>
    <w:rsid w:val="00A226E2"/>
    <w:rPr>
      <w:b/>
      <w:bCs/>
    </w:rPr>
  </w:style>
  <w:style w:type="character" w:customStyle="1" w:styleId="CommentSubjectChar">
    <w:name w:val="Comment Subject Char"/>
    <w:basedOn w:val="CommentTextChar"/>
    <w:link w:val="CommentSubject"/>
    <w:uiPriority w:val="99"/>
    <w:semiHidden/>
    <w:rsid w:val="00A226E2"/>
    <w:rPr>
      <w:b/>
      <w:bCs/>
      <w:sz w:val="20"/>
      <w:szCs w:val="20"/>
    </w:rPr>
  </w:style>
  <w:style w:type="paragraph" w:styleId="Revision">
    <w:name w:val="Revision"/>
    <w:hidden/>
    <w:uiPriority w:val="99"/>
    <w:semiHidden/>
    <w:rsid w:val="0088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c.gov/coronavirus/2019-ncov/symptoms-testing/symptoms.html?CDC_AA_refVal=https%3A%2F%2Fwww.cdc.gov%2Fcoronavirus%2F2019-ncov%2Fsymptoms-testing%2F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c.gov/coronavirus/2019-ncov/community/large-events/considerations-for-events-gath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63E6F2C0CB6A499CBA65AA45756CDA" ma:contentTypeVersion="10" ma:contentTypeDescription="Create a new document." ma:contentTypeScope="" ma:versionID="2fda04e0b77716dec741d429255d53f4">
  <xsd:schema xmlns:xsd="http://www.w3.org/2001/XMLSchema" xmlns:xs="http://www.w3.org/2001/XMLSchema" xmlns:p="http://schemas.microsoft.com/office/2006/metadata/properties" xmlns:ns2="abbb3349-68c8-4bc6-b6e2-0b1e84e819d7" targetNamespace="http://schemas.microsoft.com/office/2006/metadata/properties" ma:root="true" ma:fieldsID="09e17161e180c1ddf1a68991a7f004e1" ns2:_="">
    <xsd:import namespace="abbb3349-68c8-4bc6-b6e2-0b1e84e819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b3349-68c8-4bc6-b6e2-0b1e84e81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28407-7970-4EFB-A5C4-7228C5ED02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021C6-7AC8-43F8-BAF7-53C32C069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b3349-68c8-4bc6-b6e2-0b1e84e8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C2E13-EC7E-4E2F-9694-B06C41DF3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Limon</cp:lastModifiedBy>
  <cp:revision>2</cp:revision>
  <cp:lastPrinted>2021-04-12T19:36:00Z</cp:lastPrinted>
  <dcterms:created xsi:type="dcterms:W3CDTF">2021-04-14T18:05:00Z</dcterms:created>
  <dcterms:modified xsi:type="dcterms:W3CDTF">2021-04-14T18:05:00Z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0x0101007C63E6F2C0CB6A499CBA65AA45756CDA</vt:lpwstr>
  </property>
</Properties>
</file>